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5E20A7">
        <w:rPr>
          <w:rFonts w:ascii="Times New Roman" w:hAnsi="Times New Roman" w:cs="Times New Roman"/>
        </w:rPr>
        <w:t>28</w:t>
      </w:r>
      <w:r w:rsidR="0077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10.2016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E3847">
      <w:pPr>
        <w:pStyle w:val="Default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F523DE" w:rsidRPr="006E3847">
        <w:rPr>
          <w:rFonts w:ascii="Times New Roman" w:hAnsi="Times New Roman" w:cs="Times New Roman"/>
          <w:b/>
          <w:bCs/>
        </w:rPr>
        <w:t>2/</w:t>
      </w:r>
      <w:r w:rsidR="002A6EA4" w:rsidRPr="006E3847">
        <w:rPr>
          <w:rFonts w:ascii="Times New Roman" w:hAnsi="Times New Roman" w:cs="Times New Roman"/>
          <w:b/>
          <w:bCs/>
        </w:rPr>
        <w:t>APK</w:t>
      </w:r>
      <w:r w:rsidR="00B463B9" w:rsidRPr="006E3847">
        <w:rPr>
          <w:rFonts w:ascii="Times New Roman" w:hAnsi="Times New Roman" w:cs="Times New Roman"/>
          <w:b/>
          <w:bCs/>
        </w:rPr>
        <w:t>/2016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5E20A7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6E3847" w:rsidRPr="006E3847">
        <w:rPr>
          <w:rFonts w:ascii="Times New Roman" w:hAnsi="Times New Roman"/>
          <w:b/>
          <w:sz w:val="24"/>
          <w:szCs w:val="24"/>
        </w:rPr>
        <w:t>usługi przygotowania i dostarczenia cateringu</w:t>
      </w:r>
    </w:p>
    <w:p w:rsidR="006E3847" w:rsidRPr="006E3847" w:rsidRDefault="006E384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0A7" w:rsidRPr="006E3847" w:rsidRDefault="005E20A7" w:rsidP="006E3847">
      <w:pPr>
        <w:spacing w:line="276" w:lineRule="auto"/>
        <w:jc w:val="center"/>
        <w:rPr>
          <w:rFonts w:ascii="Times New Roman" w:hAnsi="Times New Roman"/>
          <w:szCs w:val="24"/>
          <w:lang w:val="x-none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6E3847" w:rsidRPr="006E3847">
        <w:rPr>
          <w:rFonts w:ascii="Times New Roman" w:hAnsi="Times New Roman"/>
          <w:szCs w:val="24"/>
        </w:rPr>
        <w:t xml:space="preserve"> nr RPMP.08.02.00-12-0154/15 pn. „</w:t>
      </w:r>
      <w:r w:rsidR="006E3847" w:rsidRPr="006E3847">
        <w:rPr>
          <w:rFonts w:ascii="Times New Roman" w:hAnsi="Times New Roman"/>
          <w:b/>
          <w:szCs w:val="24"/>
        </w:rPr>
        <w:t>Aktywni, potrzebni, kompetentni - kompleksowy program aktywizacji zawodowej osób niepełnosprawnych 30+ w Małopolsce</w:t>
      </w:r>
      <w:r w:rsidR="006E3847" w:rsidRPr="006E3847">
        <w:rPr>
          <w:rFonts w:ascii="Times New Roman" w:hAnsi="Times New Roman"/>
          <w:szCs w:val="24"/>
        </w:rPr>
        <w:t>”</w:t>
      </w:r>
      <w:r w:rsidR="006E3847" w:rsidRPr="006E3847">
        <w:rPr>
          <w:rFonts w:ascii="Times New Roman" w:hAnsi="Times New Roman"/>
          <w:szCs w:val="24"/>
        </w:rPr>
        <w:t xml:space="preserve"> realizowanego przez Stowarzyszenie WIOSNA</w:t>
      </w:r>
      <w:r w:rsidR="006E3847" w:rsidRPr="006E3847">
        <w:rPr>
          <w:rFonts w:ascii="Times New Roman" w:hAnsi="Times New Roman"/>
          <w:szCs w:val="24"/>
        </w:rPr>
        <w:t>. Projekt jest współfinansowany ze środków Unii Europejskiej w ramach Europejskiego Funduszu Społecznego, w ramach</w:t>
      </w:r>
      <w:r w:rsidR="006E3847" w:rsidRPr="006E3847">
        <w:rPr>
          <w:rFonts w:ascii="Times New Roman" w:hAnsi="Times New Roman"/>
          <w:color w:val="000000"/>
          <w:szCs w:val="24"/>
          <w:shd w:val="clear" w:color="auto" w:fill="FFFFFF"/>
        </w:rPr>
        <w:t xml:space="preserve"> Osi Priorytetowej 8 Rynek Pracy, Działania 8.2 Aktywizacja Zawodowa,</w:t>
      </w:r>
      <w:r w:rsidR="006E3847" w:rsidRPr="006E3847">
        <w:rPr>
          <w:rFonts w:ascii="Times New Roman" w:hAnsi="Times New Roman"/>
          <w:szCs w:val="24"/>
        </w:rPr>
        <w:t xml:space="preserve"> Regionalnego Programu Operacyjnego Województwa Małopolskiego na lata 2014-2020</w:t>
      </w:r>
      <w:r w:rsidRPr="006E3847">
        <w:rPr>
          <w:rFonts w:ascii="Times New Roman" w:hAnsi="Times New Roman"/>
          <w:szCs w:val="24"/>
          <w:lang w:val="x-none"/>
        </w:rPr>
        <w:t>.</w:t>
      </w: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zakresie kwalifikowalności wydatków w ramach Europejskiego Funduszu Rozwoju Regionalnego, Europejskiego Funduszu Społecznego oraz Funduszu Spójności na lata 2014-202</w:t>
      </w:r>
      <w:r w:rsidR="002A6EA4" w:rsidRPr="00126FD3">
        <w:rPr>
          <w:rFonts w:ascii="Times New Roman" w:hAnsi="Times New Roman" w:cs="Times New Roman"/>
        </w:rPr>
        <w:t xml:space="preserve">0, </w:t>
      </w:r>
      <w:r w:rsidR="002A6EA4" w:rsidRPr="00126FD3">
        <w:rPr>
          <w:rFonts w:ascii="Times New Roman" w:hAnsi="Times New Roman" w:cs="Times New Roman"/>
          <w:bCs/>
          <w:i/>
        </w:rPr>
        <w:t>Podręcznikiem Kwalifikowania Wydatków objętych dofinansowaniem w ramach Regionalnego Programu Operacyjnego Województwa Małopolskiego na lata 2014-2020</w:t>
      </w:r>
      <w:r w:rsidR="002A6EA4" w:rsidRPr="00126FD3">
        <w:rPr>
          <w:rFonts w:ascii="Times New Roman" w:hAnsi="Times New Roman" w:cs="Times New Roman"/>
        </w:rPr>
        <w:t xml:space="preserve"> 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>usługi przygotowania i dosta</w:t>
      </w:r>
      <w:bookmarkStart w:id="0" w:name="_GoBack"/>
      <w:bookmarkEnd w:id="0"/>
      <w:r w:rsidR="005171E9" w:rsidRPr="005171E9">
        <w:rPr>
          <w:rFonts w:ascii="Times New Roman" w:eastAsia="Batang" w:hAnsi="Times New Roman"/>
          <w:sz w:val="24"/>
          <w:szCs w:val="24"/>
        </w:rPr>
        <w:t xml:space="preserve">rczenia cateringu na spotkania grupowe uczestników projektu </w:t>
      </w:r>
      <w:r w:rsidR="005171E9" w:rsidRPr="005171E9">
        <w:rPr>
          <w:rFonts w:ascii="Times New Roman" w:hAnsi="Times New Roman"/>
          <w:sz w:val="24"/>
          <w:szCs w:val="24"/>
        </w:rPr>
        <w:t>„</w:t>
      </w:r>
      <w:r w:rsidR="005171E9" w:rsidRPr="005171E9">
        <w:rPr>
          <w:rFonts w:ascii="Times New Roman" w:hAnsi="Times New Roman"/>
          <w:b/>
          <w:sz w:val="24"/>
          <w:szCs w:val="24"/>
        </w:rPr>
        <w:t>Aktywni, potrzebni, kompetentni - kompleksowy program aktywizacji zawodowej osób niepełnosprawnych 30+ w Małopolsce</w:t>
      </w:r>
      <w:r w:rsidR="005171E9" w:rsidRPr="005171E9">
        <w:rPr>
          <w:rFonts w:ascii="Times New Roman" w:hAnsi="Times New Roman"/>
          <w:sz w:val="24"/>
          <w:szCs w:val="24"/>
        </w:rPr>
        <w:t>”</w:t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B463B9" w:rsidRPr="002A6EA4" w:rsidRDefault="00B463B9" w:rsidP="002A6EA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2A6EA4">
        <w:rPr>
          <w:rFonts w:ascii="Times New Roman" w:hAnsi="Times New Roman" w:cs="Times New Roman"/>
          <w:b/>
          <w:bCs/>
        </w:rPr>
        <w:t>OPIS PRZEDMIOTU ZAMÓWIENIA:</w:t>
      </w:r>
    </w:p>
    <w:p w:rsidR="00B463B9" w:rsidRPr="002A6EA4" w:rsidRDefault="00DF11E6" w:rsidP="002A6EA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noProof/>
          <w:sz w:val="24"/>
          <w:szCs w:val="26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DOSTARCZENIE CATERINGU NA SPOTKANIA GRUPOWE</w:t>
      </w:r>
    </w:p>
    <w:p w:rsidR="00B463B9" w:rsidRPr="002A6EA4" w:rsidRDefault="00B463B9" w:rsidP="002A6EA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6EA4" w:rsidRDefault="00B463B9" w:rsidP="00A1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11E6">
        <w:rPr>
          <w:rFonts w:ascii="Times New Roman" w:hAnsi="Times New Roman"/>
          <w:b/>
          <w:sz w:val="24"/>
          <w:szCs w:val="24"/>
        </w:rPr>
        <w:t>Przedmiotem zamówienia</w:t>
      </w:r>
      <w:r w:rsidRPr="00DF11E6">
        <w:rPr>
          <w:rFonts w:ascii="Times New Roman" w:hAnsi="Times New Roman"/>
          <w:sz w:val="24"/>
          <w:szCs w:val="24"/>
        </w:rPr>
        <w:t xml:space="preserve"> jest usługa polegająca </w:t>
      </w:r>
      <w:r w:rsidR="00DF11E6" w:rsidRPr="00DF11E6">
        <w:rPr>
          <w:rFonts w:ascii="Times New Roman" w:hAnsi="Times New Roman"/>
          <w:sz w:val="24"/>
          <w:szCs w:val="24"/>
        </w:rPr>
        <w:t xml:space="preserve">na </w:t>
      </w:r>
      <w:r w:rsidR="00DF11E6" w:rsidRPr="00DF11E6">
        <w:rPr>
          <w:rFonts w:ascii="Times New Roman" w:eastAsiaTheme="minorHAnsi" w:hAnsi="Times New Roman"/>
          <w:sz w:val="24"/>
          <w:szCs w:val="24"/>
        </w:rPr>
        <w:t>dostarczeniu cateringu dla uczestników spotkań grupowych i trenerów w ramach grupowego poradnictwa zawodowego oraz warsztatów z zakresu technik aktywnego poszukiwania pracy</w:t>
      </w:r>
      <w:r w:rsidR="00DF11E6" w:rsidRPr="00DF11E6">
        <w:rPr>
          <w:rFonts w:ascii="Times New Roman" w:hAnsi="Times New Roman"/>
          <w:sz w:val="24"/>
          <w:szCs w:val="24"/>
        </w:rPr>
        <w:t xml:space="preserve"> realizowanych w ramach projektu „</w:t>
      </w:r>
      <w:r w:rsidR="00DF11E6" w:rsidRPr="00DF11E6">
        <w:rPr>
          <w:rFonts w:ascii="Times New Roman" w:hAnsi="Times New Roman"/>
          <w:b/>
          <w:sz w:val="24"/>
          <w:szCs w:val="24"/>
        </w:rPr>
        <w:t>Aktywni, potrzebni, kompetentni - kompleksowy program aktywizacji zawodowej osób niepełnosprawnych 30+ w Małopolsce</w:t>
      </w:r>
      <w:r w:rsidR="00DF11E6" w:rsidRPr="00DF11E6">
        <w:rPr>
          <w:rFonts w:ascii="Times New Roman" w:hAnsi="Times New Roman"/>
          <w:sz w:val="24"/>
          <w:szCs w:val="24"/>
        </w:rPr>
        <w:t>”</w:t>
      </w:r>
      <w:r w:rsidR="002A6EA4" w:rsidRPr="00DF11E6">
        <w:rPr>
          <w:rFonts w:ascii="Times New Roman" w:hAnsi="Times New Roman"/>
          <w:sz w:val="24"/>
          <w:szCs w:val="24"/>
        </w:rPr>
        <w:t>.</w:t>
      </w:r>
      <w:r w:rsidRPr="00DF11E6">
        <w:rPr>
          <w:rFonts w:ascii="Times New Roman" w:hAnsi="Times New Roman"/>
          <w:sz w:val="24"/>
          <w:szCs w:val="24"/>
        </w:rPr>
        <w:t xml:space="preserve"> </w:t>
      </w:r>
    </w:p>
    <w:p w:rsidR="00F00818" w:rsidRPr="00976794" w:rsidRDefault="00F00818" w:rsidP="00A1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794">
        <w:rPr>
          <w:rFonts w:ascii="Times New Roman" w:hAnsi="Times New Roman"/>
          <w:sz w:val="24"/>
          <w:szCs w:val="24"/>
        </w:rPr>
        <w:lastRenderedPageBreak/>
        <w:t xml:space="preserve">Przedmiotem zamówienia jest świadczenie usługi cateringowej w okresie od listopada 2016 do marca 2018 roku dla uczestników projektu. W projekcie zaplanowano łącznie </w:t>
      </w:r>
      <w:r w:rsidR="00976794" w:rsidRPr="00976794">
        <w:rPr>
          <w:rFonts w:ascii="Times New Roman" w:hAnsi="Times New Roman"/>
          <w:sz w:val="24"/>
          <w:szCs w:val="24"/>
        </w:rPr>
        <w:t>80</w:t>
      </w:r>
      <w:r w:rsidRPr="00976794">
        <w:rPr>
          <w:rFonts w:ascii="Times New Roman" w:hAnsi="Times New Roman"/>
          <w:sz w:val="24"/>
          <w:szCs w:val="24"/>
        </w:rPr>
        <w:t xml:space="preserve"> dni szkoleniowych obejmujących 8 godzin </w:t>
      </w:r>
      <w:r w:rsidR="000E628C">
        <w:rPr>
          <w:rFonts w:ascii="Times New Roman" w:hAnsi="Times New Roman"/>
          <w:sz w:val="24"/>
          <w:szCs w:val="24"/>
        </w:rPr>
        <w:t xml:space="preserve">szkoleniowych </w:t>
      </w:r>
      <w:r w:rsidR="00976794" w:rsidRPr="00976794">
        <w:rPr>
          <w:rFonts w:ascii="Times New Roman" w:hAnsi="Times New Roman"/>
          <w:sz w:val="24"/>
          <w:szCs w:val="24"/>
        </w:rPr>
        <w:t>warsztatów. Ł</w:t>
      </w:r>
      <w:r w:rsidRPr="00976794">
        <w:rPr>
          <w:rFonts w:ascii="Times New Roman" w:hAnsi="Times New Roman"/>
          <w:sz w:val="24"/>
          <w:szCs w:val="24"/>
        </w:rPr>
        <w:t xml:space="preserve">ącznie </w:t>
      </w:r>
      <w:r w:rsidR="00976794" w:rsidRPr="00976794">
        <w:rPr>
          <w:rFonts w:ascii="Times New Roman" w:hAnsi="Times New Roman"/>
          <w:sz w:val="24"/>
          <w:szCs w:val="24"/>
        </w:rPr>
        <w:t>992</w:t>
      </w:r>
      <w:r w:rsidRPr="00976794">
        <w:rPr>
          <w:rFonts w:ascii="Times New Roman" w:hAnsi="Times New Roman"/>
          <w:sz w:val="24"/>
          <w:szCs w:val="24"/>
        </w:rPr>
        <w:t xml:space="preserve"> osobodni, tj. organizacji cateringu na 1 uczestnika podczas 8 godzinnego dnia szkoleniowego. Harmonogram oraz liczba grup szkoleniowych będzie każdorazowo ustalana na bieżąco z Wykonawcą</w:t>
      </w:r>
    </w:p>
    <w:p w:rsidR="00976794" w:rsidRPr="00976794" w:rsidRDefault="00DF11E6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</w:rPr>
      </w:pPr>
      <w:r w:rsidRPr="00976794">
        <w:rPr>
          <w:rFonts w:ascii="Times New Roman" w:hAnsi="Times New Roman"/>
          <w:sz w:val="24"/>
        </w:rPr>
        <w:t xml:space="preserve">Przypuszczalna liczba osób korzystających z cateringu na każdym z planowanych spotkań ok. 16 osób + 1 trener. </w:t>
      </w:r>
      <w:r w:rsidR="00976794" w:rsidRPr="00976794">
        <w:rPr>
          <w:rFonts w:ascii="Times New Roman" w:hAnsi="Times New Roman"/>
          <w:sz w:val="24"/>
        </w:rPr>
        <w:t xml:space="preserve">Dokładna liczba osób korzystających z cateringu na danym spotkaniu będzie zgłaszana Wykonawcy najpóźniej dzień przed danym spotkaniem.  Oferent akceptuje, ze płatności za wykonie usługi będą dokonywane na podstawie listy obecności na danym spotkaniu (potwierdzenie korzystania z cateringu przez uczestnika danego spotkania). </w:t>
      </w:r>
    </w:p>
    <w:p w:rsidR="00675C6A" w:rsidRPr="00675C6A" w:rsidRDefault="00675C6A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75C6A">
        <w:rPr>
          <w:rFonts w:ascii="Times New Roman" w:hAnsi="Times New Roman"/>
          <w:sz w:val="24"/>
          <w:szCs w:val="24"/>
        </w:rPr>
        <w:t xml:space="preserve">Przerwa kawowa będzie wydana na 15 minut przed rozpoczęciem spotkania i będzie uzupełniana na bieżąco. </w:t>
      </w:r>
    </w:p>
    <w:p w:rsidR="00675C6A" w:rsidRPr="00675C6A" w:rsidRDefault="00675C6A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75C6A">
        <w:rPr>
          <w:rFonts w:ascii="Times New Roman" w:hAnsi="Times New Roman"/>
          <w:sz w:val="24"/>
          <w:szCs w:val="24"/>
        </w:rPr>
        <w:t xml:space="preserve">W ramach przerwy kawowej musi być zapewniona: kawa, herbata, woda mineralna, soki owocowe, kruche ciasteczka, paluszki, słone przekąski, owoce w całości. Przerwa kawowa będzie uzupełniana na bieżąco. </w:t>
      </w:r>
    </w:p>
    <w:p w:rsidR="003A3A93" w:rsidRPr="00781281" w:rsidRDefault="003A3A93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 w:rsidRPr="003A3A93">
        <w:rPr>
          <w:rFonts w:ascii="Times New Roman" w:hAnsi="Times New Roman"/>
          <w:sz w:val="24"/>
          <w:szCs w:val="24"/>
          <w:shd w:val="clear" w:color="auto" w:fill="FFFFFF"/>
        </w:rPr>
        <w:t>Oferent zapewnia ciągły serwis kawowy (w godz. 8:00-16:00 albo 9:00-17:00 zgodnie z ustalonym harmonogramem).</w:t>
      </w:r>
      <w:r w:rsidR="00DF11E6" w:rsidRPr="00DF11E6">
        <w:rPr>
          <w:rFonts w:ascii="Times New Roman" w:hAnsi="Times New Roman"/>
        </w:rPr>
        <w:t xml:space="preserve"> </w:t>
      </w:r>
    </w:p>
    <w:p w:rsidR="00675C6A" w:rsidRPr="00675C6A" w:rsidRDefault="00DF11E6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 w:rsidRPr="00675C6A">
        <w:rPr>
          <w:rFonts w:ascii="Times New Roman" w:hAnsi="Times New Roman"/>
        </w:rPr>
        <w:t xml:space="preserve">W ramach przerwy obiadowej </w:t>
      </w:r>
      <w:r w:rsidR="00675C6A" w:rsidRPr="00675C6A">
        <w:rPr>
          <w:rFonts w:ascii="Times New Roman" w:hAnsi="Times New Roman"/>
        </w:rPr>
        <w:t>Oferent zapewni</w:t>
      </w:r>
      <w:r w:rsidRPr="00675C6A">
        <w:rPr>
          <w:rFonts w:ascii="Times New Roman" w:hAnsi="Times New Roman"/>
        </w:rPr>
        <w:t xml:space="preserve"> obiad dwudaniowy: zupa + drugie danie. W razie konieczności </w:t>
      </w:r>
      <w:r w:rsidR="00675C6A">
        <w:rPr>
          <w:rFonts w:ascii="Times New Roman" w:hAnsi="Times New Roman"/>
          <w:sz w:val="24"/>
          <w:szCs w:val="24"/>
        </w:rPr>
        <w:t>Oferent</w:t>
      </w:r>
      <w:r w:rsidR="003A3A93" w:rsidRPr="00675C6A">
        <w:rPr>
          <w:rFonts w:ascii="Times New Roman" w:hAnsi="Times New Roman"/>
          <w:sz w:val="24"/>
          <w:szCs w:val="24"/>
        </w:rPr>
        <w:t xml:space="preserve"> zapewni również dania dietetyczne/</w:t>
      </w:r>
      <w:r w:rsidRPr="00675C6A">
        <w:rPr>
          <w:rFonts w:ascii="Times New Roman" w:hAnsi="Times New Roman"/>
          <w:sz w:val="24"/>
          <w:szCs w:val="24"/>
        </w:rPr>
        <w:t>wegetariańskie/wegańskie</w:t>
      </w:r>
      <w:r w:rsidR="003A3A93" w:rsidRPr="00675C6A">
        <w:rPr>
          <w:rFonts w:ascii="Times New Roman" w:hAnsi="Times New Roman"/>
          <w:sz w:val="24"/>
          <w:szCs w:val="24"/>
        </w:rPr>
        <w:t xml:space="preserve"> </w:t>
      </w:r>
      <w:r w:rsidR="003A3A93" w:rsidRPr="00675C6A">
        <w:rPr>
          <w:rFonts w:ascii="Times New Roman" w:hAnsi="Times New Roman"/>
          <w:sz w:val="24"/>
          <w:szCs w:val="24"/>
          <w:shd w:val="clear" w:color="auto" w:fill="FFFFFF"/>
        </w:rPr>
        <w:t>itp. - dania będą indywidualnie odpowiadać potrzebom zgłaszanym przez uczestników</w:t>
      </w:r>
      <w:r w:rsidRPr="00675C6A">
        <w:rPr>
          <w:rFonts w:ascii="Times New Roman" w:hAnsi="Times New Roman"/>
          <w:sz w:val="24"/>
          <w:szCs w:val="24"/>
        </w:rPr>
        <w:t>. O</w:t>
      </w:r>
      <w:r w:rsidRPr="00675C6A">
        <w:rPr>
          <w:rFonts w:ascii="Times New Roman" w:hAnsi="Times New Roman"/>
        </w:rPr>
        <w:t xml:space="preserve"> konieczności przygotowania posiłków </w:t>
      </w:r>
      <w:r w:rsidR="003A3A93" w:rsidRPr="00675C6A">
        <w:rPr>
          <w:rFonts w:ascii="Times New Roman" w:hAnsi="Times New Roman"/>
        </w:rPr>
        <w:t>dietetycznych/</w:t>
      </w:r>
      <w:r w:rsidRPr="00675C6A">
        <w:rPr>
          <w:rFonts w:ascii="Times New Roman" w:hAnsi="Times New Roman"/>
        </w:rPr>
        <w:t>wegetariańskich/wegańskich Wykonawca będzie informowany przez Zamawiającego z jednodniowym wyprzedzeniem</w:t>
      </w:r>
      <w:r w:rsidR="00675C6A">
        <w:rPr>
          <w:rFonts w:ascii="Times New Roman" w:hAnsi="Times New Roman"/>
        </w:rPr>
        <w:t>.</w:t>
      </w:r>
    </w:p>
    <w:p w:rsidR="00DF11E6" w:rsidRPr="00675C6A" w:rsidRDefault="00675C6A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="00DF11E6" w:rsidRPr="00675C6A">
        <w:rPr>
          <w:rFonts w:ascii="Times New Roman" w:hAnsi="Times New Roman"/>
        </w:rPr>
        <w:t xml:space="preserve"> w ramach świadczonego cateringu zapewni: wyposażenie niezbędne do obsługi cateringowej (tzn. obrusy, serwis do kawy i herbaty, sztućce, zastawę stołową, szklanki do zimnych napoi i inne). Zamawiający nie dopuszcza wyposażenia jednorazowego. </w:t>
      </w:r>
    </w:p>
    <w:p w:rsidR="00DF11E6" w:rsidRDefault="00675C6A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="00DF11E6" w:rsidRPr="00675C6A">
        <w:rPr>
          <w:rFonts w:ascii="Times New Roman" w:hAnsi="Times New Roman"/>
        </w:rPr>
        <w:t xml:space="preserve"> jest zobowiązany do świadczenia usługi cateringowej wyłącznie przy użyciu produktów spełniających normy jakości produktów spożywczych, zgodnie z obowiązującymi przepisami prawnymi w tym zakresie.</w:t>
      </w:r>
    </w:p>
    <w:p w:rsidR="00675C6A" w:rsidRPr="00675C6A" w:rsidRDefault="00675C6A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75C6A">
        <w:rPr>
          <w:rFonts w:ascii="Times New Roman" w:hAnsi="Times New Roman"/>
          <w:sz w:val="24"/>
          <w:szCs w:val="24"/>
          <w:shd w:val="clear" w:color="auto" w:fill="FFFFFF"/>
        </w:rPr>
        <w:t>Oferent jest zobowiązany do świadczenia usługi cateringowej z wykorzystaniem świeżych produktów żywnościowych, przyrządzania posiłków w dniu świadczenia usług cateringowych, przygotowywania posiłków na bazie produktów wysokiej jakości (ryby podawane w zestawach powinny być świeże i pozbawione ości - filetowane, dania i napoje gorące powinny posiadać odpowiednią temperaturę w momencie podania, owoce powinny być czyste i dojrzałe). Posiłki nie mogą być wykonywane z produktów typu instant, np. zupy w proszku i sosy w posiłku oraz produktów gotowych.</w:t>
      </w:r>
    </w:p>
    <w:p w:rsidR="00DF11E6" w:rsidRPr="00675C6A" w:rsidRDefault="00DF11E6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 w:rsidRPr="00675C6A">
        <w:rPr>
          <w:rFonts w:ascii="Times New Roman" w:hAnsi="Times New Roman"/>
        </w:rPr>
        <w:t xml:space="preserve">W ramach </w:t>
      </w:r>
      <w:r w:rsidRPr="00675C6A">
        <w:rPr>
          <w:rFonts w:ascii="Times New Roman" w:hAnsi="Times New Roman"/>
          <w:sz w:val="24"/>
          <w:szCs w:val="24"/>
        </w:rPr>
        <w:t>usługi należy zapewnić obsługę, rozstawienie i bieżącą wymianę naczyń oraz dbałość o estetykę miejsca podawania wyżywienia.</w:t>
      </w:r>
      <w:r w:rsidR="00675C6A" w:rsidRPr="00675C6A">
        <w:rPr>
          <w:rFonts w:ascii="Times New Roman" w:hAnsi="Times New Roman"/>
          <w:sz w:val="24"/>
          <w:szCs w:val="24"/>
          <w:shd w:val="clear" w:color="auto" w:fill="FFFFFF"/>
        </w:rPr>
        <w:t xml:space="preserve"> Oferent zobowiązuje się do dostarczania posiłków na miejsce wskazane przez Zamawiającego najpóźniej 15 min. przed planowanym rozpoczęciem zajęć oraz 5 min. przez rozpoczęciem przerwy obiadowej oraz uprzątnięcia naczyń i sprzętu oraz wywiezienia śmieci pozostałych po posiłkach 30 minut po zakończeniu spotkania.</w:t>
      </w:r>
    </w:p>
    <w:p w:rsidR="00DF11E6" w:rsidRPr="00675C6A" w:rsidRDefault="00DF11E6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 w:rsidRPr="00675C6A">
        <w:rPr>
          <w:rFonts w:ascii="Times New Roman" w:hAnsi="Times New Roman"/>
        </w:rPr>
        <w:t xml:space="preserve">Miejsce wydawania posiłków: zamawiający w odrębnym postępowaniu wybierze miejsca gdzie </w:t>
      </w:r>
      <w:r w:rsidR="00F00818">
        <w:rPr>
          <w:rFonts w:ascii="Times New Roman" w:hAnsi="Times New Roman"/>
        </w:rPr>
        <w:t xml:space="preserve">Oferent </w:t>
      </w:r>
      <w:r w:rsidRPr="00675C6A">
        <w:rPr>
          <w:rFonts w:ascii="Times New Roman" w:hAnsi="Times New Roman"/>
        </w:rPr>
        <w:t xml:space="preserve">będzie </w:t>
      </w:r>
      <w:r w:rsidR="00F00818">
        <w:rPr>
          <w:rFonts w:ascii="Times New Roman" w:hAnsi="Times New Roman"/>
        </w:rPr>
        <w:t>zobowiązany dostarczać</w:t>
      </w:r>
      <w:r w:rsidRPr="00675C6A">
        <w:rPr>
          <w:rFonts w:ascii="Times New Roman" w:hAnsi="Times New Roman"/>
        </w:rPr>
        <w:t xml:space="preserve"> catering. </w:t>
      </w:r>
      <w:r w:rsidRPr="00675C6A">
        <w:rPr>
          <w:rFonts w:ascii="Times New Roman" w:eastAsiaTheme="minorHAnsi" w:hAnsi="Times New Roman"/>
          <w:sz w:val="24"/>
          <w:szCs w:val="24"/>
        </w:rPr>
        <w:t xml:space="preserve">Lokalizacje na terenie woj. Małopolskie, powiaty: </w:t>
      </w:r>
      <w:r w:rsidRPr="00675C6A">
        <w:rPr>
          <w:rFonts w:ascii="Times New Roman" w:hAnsi="Times New Roman"/>
          <w:sz w:val="24"/>
          <w:szCs w:val="24"/>
        </w:rPr>
        <w:t>Oświęcimski, Wadowicki, Chrzanowski, Brzeski, Tarnowski, Nowosądecki, Myślenicki, Limanowski</w:t>
      </w:r>
      <w:r w:rsidR="003A3A93" w:rsidRPr="00675C6A">
        <w:rPr>
          <w:rFonts w:ascii="Times New Roman" w:hAnsi="Times New Roman"/>
          <w:sz w:val="24"/>
          <w:szCs w:val="24"/>
        </w:rPr>
        <w:t xml:space="preserve"> lub inne lokalizacje na terenie woj. Małopolskiego wskazane przez Zamawiającego</w:t>
      </w:r>
      <w:r w:rsidRPr="00675C6A">
        <w:rPr>
          <w:rFonts w:ascii="Times New Roman" w:hAnsi="Times New Roman"/>
          <w:sz w:val="24"/>
          <w:szCs w:val="24"/>
        </w:rPr>
        <w:t>.</w:t>
      </w:r>
    </w:p>
    <w:p w:rsidR="00DF11E6" w:rsidRPr="00F50133" w:rsidRDefault="00DF11E6" w:rsidP="00A13F07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</w:rPr>
      </w:pPr>
      <w:r w:rsidRPr="00675C6A">
        <w:rPr>
          <w:rFonts w:ascii="Times New Roman" w:hAnsi="Times New Roman"/>
          <w:sz w:val="24"/>
          <w:szCs w:val="24"/>
        </w:rPr>
        <w:t>Cena zawarta w formularzu ofertowym musi zawierać wszystkie koszty związane z realizacją zamówienia.</w:t>
      </w:r>
    </w:p>
    <w:p w:rsidR="00B463B9" w:rsidRPr="00064117" w:rsidRDefault="00B463B9" w:rsidP="00064117">
      <w:pPr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F16B25">
        <w:rPr>
          <w:rFonts w:ascii="Times New Roman" w:hAnsi="Times New Roman"/>
          <w:b/>
          <w:bCs/>
          <w:sz w:val="24"/>
          <w:szCs w:val="24"/>
        </w:rPr>
        <w:lastRenderedPageBreak/>
        <w:t>Termin realizacji usługi</w:t>
      </w:r>
      <w:r w:rsidRPr="00F16B25">
        <w:rPr>
          <w:rFonts w:ascii="Times New Roman" w:hAnsi="Times New Roman"/>
          <w:sz w:val="24"/>
          <w:szCs w:val="24"/>
        </w:rPr>
        <w:t>:  IV kwartał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25">
        <w:rPr>
          <w:rFonts w:ascii="Times New Roman" w:hAnsi="Times New Roman"/>
          <w:sz w:val="24"/>
          <w:szCs w:val="24"/>
        </w:rPr>
        <w:t xml:space="preserve">r. - </w:t>
      </w:r>
      <w:r w:rsidR="00952BBD">
        <w:rPr>
          <w:rFonts w:ascii="Times New Roman" w:hAnsi="Times New Roman"/>
          <w:sz w:val="24"/>
          <w:szCs w:val="24"/>
        </w:rPr>
        <w:t>I</w:t>
      </w:r>
      <w:r w:rsidRPr="00F16B25">
        <w:rPr>
          <w:rFonts w:ascii="Times New Roman" w:hAnsi="Times New Roman"/>
          <w:sz w:val="24"/>
          <w:szCs w:val="24"/>
        </w:rPr>
        <w:t xml:space="preserve"> kwartał 201</w:t>
      </w:r>
      <w:r w:rsidR="00952B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25">
        <w:rPr>
          <w:rFonts w:ascii="Times New Roman" w:hAnsi="Times New Roman"/>
          <w:sz w:val="24"/>
          <w:szCs w:val="24"/>
        </w:rPr>
        <w:t>r.</w:t>
      </w:r>
    </w:p>
    <w:p w:rsidR="00B463B9" w:rsidRPr="00F16B25" w:rsidRDefault="00B463B9" w:rsidP="009F505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16B25">
        <w:rPr>
          <w:rStyle w:val="Pogrubienie"/>
          <w:rFonts w:ascii="Times New Roman" w:hAnsi="Times New Roman"/>
          <w:b w:val="0"/>
          <w:sz w:val="24"/>
          <w:szCs w:val="24"/>
        </w:rPr>
        <w:t>Zamawiający zastrzega możliwość przesunięcia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okresu realizacji usługi</w:t>
      </w:r>
      <w:r w:rsidRPr="00F16B25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  <w:r w:rsidR="00694876">
        <w:rPr>
          <w:rStyle w:val="Pogrubienie"/>
          <w:rFonts w:ascii="Times New Roman" w:hAnsi="Times New Roman"/>
          <w:b w:val="0"/>
          <w:sz w:val="24"/>
          <w:szCs w:val="24"/>
        </w:rPr>
        <w:t>Szczegółowy harmonogram realizacji wsparcia zostanie ustalony z wybranym Wykonawcą</w:t>
      </w:r>
      <w:r w:rsidR="005043BA">
        <w:rPr>
          <w:rStyle w:val="Pogrubienie"/>
          <w:rFonts w:ascii="Times New Roman" w:hAnsi="Times New Roman"/>
          <w:b w:val="0"/>
          <w:sz w:val="24"/>
          <w:szCs w:val="24"/>
        </w:rPr>
        <w:t xml:space="preserve"> po podpisaniu umowy i będzie dostosowany do indywidulnych potrzeb uczestników projektu.</w:t>
      </w:r>
    </w:p>
    <w:p w:rsidR="00B463B9" w:rsidRDefault="00B463B9" w:rsidP="009F505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3B9" w:rsidRPr="00734F3F" w:rsidRDefault="00B463B9" w:rsidP="00734F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BBD">
        <w:rPr>
          <w:rFonts w:ascii="Times New Roman" w:hAnsi="Times New Roman"/>
          <w:b/>
          <w:bCs/>
          <w:sz w:val="24"/>
          <w:szCs w:val="24"/>
        </w:rPr>
        <w:t>Miejsce realizacji usługi</w:t>
      </w:r>
      <w:r w:rsidRPr="00952BBD">
        <w:rPr>
          <w:rFonts w:ascii="Times New Roman" w:hAnsi="Times New Roman"/>
          <w:sz w:val="24"/>
          <w:szCs w:val="24"/>
        </w:rPr>
        <w:t xml:space="preserve">: </w:t>
      </w:r>
      <w:r w:rsidR="00952BBD" w:rsidRPr="00952BBD">
        <w:rPr>
          <w:rFonts w:ascii="Times New Roman" w:hAnsi="Times New Roman"/>
          <w:sz w:val="24"/>
          <w:szCs w:val="24"/>
        </w:rPr>
        <w:t xml:space="preserve">Wskazane przez Zamawiającego lokalizacje na terenie </w:t>
      </w:r>
      <w:r w:rsidR="0077679C">
        <w:rPr>
          <w:rFonts w:ascii="Times New Roman" w:hAnsi="Times New Roman"/>
          <w:sz w:val="24"/>
          <w:szCs w:val="24"/>
        </w:rPr>
        <w:t>województwa małopolskiego</w:t>
      </w:r>
      <w:r w:rsidR="00734F3F">
        <w:rPr>
          <w:rFonts w:ascii="Times New Roman" w:hAnsi="Times New Roman"/>
          <w:sz w:val="24"/>
          <w:szCs w:val="24"/>
        </w:rPr>
        <w:t xml:space="preserve"> w tym powiaty: </w:t>
      </w:r>
      <w:r w:rsidR="00734F3F" w:rsidRPr="00734F3F">
        <w:rPr>
          <w:rFonts w:ascii="Times New Roman" w:hAnsi="Times New Roman"/>
          <w:sz w:val="24"/>
          <w:szCs w:val="24"/>
        </w:rPr>
        <w:t>Oświęcimski, Wadowicki, Chrzanowski, Brzeski, Tarnowski, Nowosądecki, Myślenicki, Limanowski.</w:t>
      </w:r>
    </w:p>
    <w:p w:rsidR="00B463B9" w:rsidRPr="00A16B89" w:rsidRDefault="00B463B9" w:rsidP="00B463B9">
      <w:pPr>
        <w:pStyle w:val="Default"/>
        <w:rPr>
          <w:rFonts w:ascii="Times New Roman" w:hAnsi="Times New Roman" w:cs="Times New Roman"/>
          <w:b/>
          <w:bCs/>
          <w:highlight w:val="yellow"/>
        </w:rPr>
      </w:pPr>
    </w:p>
    <w:p w:rsidR="00B463B9" w:rsidRDefault="00D90095" w:rsidP="00021DB2">
      <w:pPr>
        <w:pStyle w:val="Default"/>
        <w:rPr>
          <w:rFonts w:ascii="Times New Roman" w:hAnsi="Times New Roman" w:cs="Times New Roman"/>
          <w:b/>
          <w:bCs/>
        </w:rPr>
      </w:pPr>
      <w:r w:rsidRPr="00511264">
        <w:rPr>
          <w:rFonts w:ascii="Times New Roman" w:hAnsi="Times New Roman" w:cs="Times New Roman"/>
          <w:b/>
          <w:bCs/>
        </w:rPr>
        <w:t xml:space="preserve">Warunki udziału w postępowaniu </w:t>
      </w:r>
      <w:r w:rsidR="006E3847">
        <w:rPr>
          <w:rFonts w:ascii="Times New Roman" w:hAnsi="Times New Roman" w:cs="Times New Roman"/>
          <w:b/>
          <w:bCs/>
        </w:rPr>
        <w:t>–</w:t>
      </w:r>
      <w:r w:rsidRPr="00511264">
        <w:rPr>
          <w:rFonts w:ascii="Times New Roman" w:hAnsi="Times New Roman" w:cs="Times New Roman"/>
          <w:b/>
          <w:bCs/>
        </w:rPr>
        <w:t xml:space="preserve"> </w:t>
      </w:r>
      <w:r w:rsidR="006E3847">
        <w:rPr>
          <w:rFonts w:ascii="Times New Roman" w:hAnsi="Times New Roman" w:cs="Times New Roman"/>
          <w:b/>
          <w:bCs/>
        </w:rPr>
        <w:t>wymagania wobec potencjalnych wykonawców:</w:t>
      </w:r>
      <w:r w:rsidRPr="00511264">
        <w:rPr>
          <w:rFonts w:ascii="Times New Roman" w:hAnsi="Times New Roman" w:cs="Times New Roman"/>
          <w:b/>
          <w:bCs/>
        </w:rPr>
        <w:t xml:space="preserve"> </w:t>
      </w:r>
    </w:p>
    <w:p w:rsidR="005171E9" w:rsidRPr="00511264" w:rsidRDefault="005171E9" w:rsidP="00021DB2">
      <w:pPr>
        <w:pStyle w:val="Default"/>
        <w:rPr>
          <w:rFonts w:ascii="Times New Roman" w:hAnsi="Times New Roman" w:cs="Times New Roman"/>
        </w:rPr>
      </w:pPr>
    </w:p>
    <w:p w:rsidR="005171E9" w:rsidRPr="00F00818" w:rsidRDefault="005171E9" w:rsidP="00A13F0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F00818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F00818">
        <w:rPr>
          <w:rFonts w:ascii="Times New Roman" w:hAnsi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:rsidR="005171E9" w:rsidRPr="00F00818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F00818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5171E9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05E" w:rsidRPr="005171E9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5171E9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628C" w:rsidRPr="000E628C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5171E9">
        <w:rPr>
          <w:rFonts w:ascii="Times New Roman" w:hAnsi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</w:p>
    <w:p w:rsidR="000E628C" w:rsidRPr="000E628C" w:rsidRDefault="000E628C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0E628C">
        <w:rPr>
          <w:rFonts w:ascii="Times New Roman" w:hAnsi="Times New Roman"/>
          <w:sz w:val="24"/>
          <w:szCs w:val="24"/>
        </w:rPr>
        <w:t>W związku ze świadczeniem usług cateringu Wykonawca jest zobowiązany do:</w:t>
      </w:r>
    </w:p>
    <w:p w:rsidR="000E628C" w:rsidRDefault="000E628C" w:rsidP="00A13F07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E628C">
        <w:rPr>
          <w:rFonts w:ascii="Times New Roman" w:hAnsi="Times New Roman"/>
          <w:sz w:val="24"/>
          <w:szCs w:val="24"/>
        </w:rPr>
        <w:t>używania wyłącznie produktów spełniających normy jakościowe produktów spożywczych,</w:t>
      </w:r>
    </w:p>
    <w:p w:rsidR="000E628C" w:rsidRDefault="000E628C" w:rsidP="00A13F07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E628C">
        <w:rPr>
          <w:rFonts w:ascii="Times New Roman" w:hAnsi="Times New Roman"/>
          <w:sz w:val="24"/>
          <w:szCs w:val="24"/>
        </w:rPr>
        <w:t>przechowywania i przygotowywania artykułów spożywczych zgodnie z ustawą z dnia 25 sierpnia 2006 r. o bezpieczeństwie żywności i żywienia (Dz. U. 2010 nr 136 poz. 914 ze zm.),</w:t>
      </w:r>
    </w:p>
    <w:p w:rsidR="000E628C" w:rsidRDefault="000E628C" w:rsidP="00A13F07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E628C">
        <w:rPr>
          <w:rFonts w:ascii="Times New Roman" w:hAnsi="Times New Roman"/>
          <w:sz w:val="24"/>
          <w:szCs w:val="24"/>
        </w:rPr>
        <w:t>dbania o to, by wszystkie posiłki były bezwzględnie świeże oraz charakteryzowały się wysoką jakością w odniesieniu do użytych składników,</w:t>
      </w:r>
    </w:p>
    <w:p w:rsidR="000E628C" w:rsidRPr="000E628C" w:rsidRDefault="000E628C" w:rsidP="00A13F07">
      <w:pPr>
        <w:pStyle w:val="Akapitzlist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E628C">
        <w:rPr>
          <w:rFonts w:ascii="Times New Roman" w:hAnsi="Times New Roman"/>
          <w:sz w:val="24"/>
          <w:szCs w:val="24"/>
        </w:rPr>
        <w:t>kontroli aktualnych badań sanitarno-epidemiologicznych pracowników mających kontakt z przygotowaniem, wydawaniem i transportem posiłków, zapewnienia transportu cateringu oraz podanie go zgodnie z wymaganiami sanitarnymi dotyczącymi żywności.</w:t>
      </w:r>
    </w:p>
    <w:p w:rsidR="005171E9" w:rsidRPr="005171E9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F00818">
        <w:rPr>
          <w:rFonts w:ascii="Times New Roman" w:hAnsi="Times New Roman"/>
        </w:rPr>
        <w:t xml:space="preserve">Oferenci nie są uprawnieni do występowania z jakimikolwiek roszczeniami pieniężnymi i niepieniężnymi wobec Zamawiającego w związku z niniejszym </w:t>
      </w:r>
      <w:r>
        <w:rPr>
          <w:rFonts w:ascii="Times New Roman" w:hAnsi="Times New Roman"/>
        </w:rPr>
        <w:t>rozeznaniem rynku</w:t>
      </w:r>
      <w:r w:rsidRPr="00F00818">
        <w:rPr>
          <w:rFonts w:ascii="Times New Roman" w:hAnsi="Times New Roman"/>
        </w:rPr>
        <w:t>, w tym z tytułu poniesionych przez nich kosztów przygotowani</w:t>
      </w:r>
      <w:r>
        <w:rPr>
          <w:rFonts w:ascii="Times New Roman" w:hAnsi="Times New Roman"/>
        </w:rPr>
        <w:t>a oferty lub ewentualnych szkód</w:t>
      </w:r>
      <w:r w:rsidRPr="00F00818">
        <w:rPr>
          <w:rFonts w:ascii="Times New Roman" w:hAnsi="Times New Roman"/>
        </w:rPr>
        <w:t>.</w:t>
      </w:r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7679C" w:rsidRPr="00A16B89" w:rsidRDefault="0077679C" w:rsidP="00BE14B6">
      <w:pPr>
        <w:pStyle w:val="Default"/>
        <w:jc w:val="both"/>
        <w:rPr>
          <w:rFonts w:ascii="Times New Roman" w:hAnsi="Times New Roman" w:cs="Times New Roman"/>
          <w:b/>
          <w:highlight w:val="yellow"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lastRenderedPageBreak/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</w:t>
      </w:r>
      <w:proofErr w:type="spellStart"/>
      <w:r w:rsidRPr="00F00818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F00818">
        <w:rPr>
          <w:rFonts w:ascii="Times New Roman" w:hAnsi="Times New Roman"/>
          <w:b/>
          <w:sz w:val="24"/>
          <w:szCs w:val="24"/>
        </w:rPr>
        <w:t xml:space="preserve"> do dnia </w:t>
      </w:r>
      <w:r w:rsidR="000E628C">
        <w:rPr>
          <w:rFonts w:ascii="Times New Roman" w:hAnsi="Times New Roman"/>
          <w:b/>
          <w:sz w:val="24"/>
          <w:szCs w:val="24"/>
        </w:rPr>
        <w:t>07.11.2016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 wraz z kompletem </w:t>
      </w:r>
      <w:r w:rsidR="00476DBE" w:rsidRPr="00F00818">
        <w:rPr>
          <w:rFonts w:ascii="Times New Roman" w:hAnsi="Times New Roman"/>
          <w:sz w:val="24"/>
          <w:szCs w:val="24"/>
        </w:rPr>
        <w:t xml:space="preserve">potwierdzonych za zgodność z oryginałem </w:t>
      </w:r>
      <w:r w:rsidRPr="00F00818">
        <w:rPr>
          <w:rFonts w:ascii="Times New Roman" w:hAnsi="Times New Roman"/>
          <w:sz w:val="24"/>
          <w:szCs w:val="24"/>
        </w:rPr>
        <w:t xml:space="preserve">dokumentów) na adres: </w:t>
      </w:r>
      <w:hyperlink r:id="rId8" w:history="1">
        <w:r w:rsidRPr="00F00818">
          <w:rPr>
            <w:rStyle w:val="Hipercze"/>
            <w:rFonts w:ascii="Times New Roman" w:hAnsi="Times New Roman"/>
            <w:sz w:val="24"/>
            <w:szCs w:val="24"/>
          </w:rPr>
          <w:t>leszek.sloma@wiosna.org.pl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Pr="00F00818">
        <w:rPr>
          <w:rFonts w:ascii="Times New Roman" w:hAnsi="Times New Roman"/>
          <w:b/>
          <w:sz w:val="24"/>
          <w:szCs w:val="24"/>
        </w:rPr>
        <w:t xml:space="preserve">do dnia </w:t>
      </w:r>
      <w:r w:rsidR="000E628C">
        <w:rPr>
          <w:rFonts w:ascii="Times New Roman" w:hAnsi="Times New Roman"/>
          <w:b/>
          <w:sz w:val="24"/>
          <w:szCs w:val="24"/>
        </w:rPr>
        <w:t>07.11.2016</w:t>
      </w:r>
      <w:r w:rsidR="000E628C">
        <w:rPr>
          <w:rFonts w:ascii="Times New Roman" w:hAnsi="Times New Roman"/>
          <w:b/>
          <w:sz w:val="24"/>
          <w:szCs w:val="24"/>
        </w:rPr>
        <w:t xml:space="preserve">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07" w:rsidRDefault="00A13F07" w:rsidP="00E565A9">
      <w:pPr>
        <w:spacing w:line="240" w:lineRule="auto"/>
      </w:pPr>
      <w:r>
        <w:separator/>
      </w:r>
    </w:p>
  </w:endnote>
  <w:endnote w:type="continuationSeparator" w:id="0">
    <w:p w:rsidR="00A13F07" w:rsidRDefault="00A13F07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Stopka"/>
    </w:pPr>
    <w:r>
      <w:rPr>
        <w:noProof/>
        <w:lang w:eastAsia="pl-PL"/>
      </w:rPr>
      <w:drawing>
        <wp:inline distT="0" distB="0" distL="0" distR="0">
          <wp:extent cx="4657725" cy="885825"/>
          <wp:effectExtent l="0" t="0" r="9525" b="0"/>
          <wp:docPr id="2" name="Obraz 2" descr="papier_firmowy_stopka_30+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stopka_30+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07" w:rsidRDefault="00A13F07" w:rsidP="00E565A9">
      <w:pPr>
        <w:spacing w:line="240" w:lineRule="auto"/>
      </w:pPr>
      <w:r>
        <w:separator/>
      </w:r>
    </w:p>
  </w:footnote>
  <w:footnote w:type="continuationSeparator" w:id="0">
    <w:p w:rsidR="00A13F07" w:rsidRDefault="00A13F07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3235">
    <w:pPr>
      <w:pStyle w:val="Nagwek"/>
    </w:pPr>
    <w:r w:rsidRPr="00D20A7E">
      <w:rPr>
        <w:noProof/>
        <w:lang w:eastAsia="pl-PL"/>
      </w:rPr>
      <w:drawing>
        <wp:inline distT="0" distB="0" distL="0" distR="0">
          <wp:extent cx="5610225" cy="295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76747"/>
    <w:rsid w:val="00087A5C"/>
    <w:rsid w:val="0009062E"/>
    <w:rsid w:val="0009413B"/>
    <w:rsid w:val="000A01B6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FE9"/>
    <w:rsid w:val="00154E51"/>
    <w:rsid w:val="001568CF"/>
    <w:rsid w:val="00167EF6"/>
    <w:rsid w:val="00190A34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E4BF4"/>
    <w:rsid w:val="001F60D4"/>
    <w:rsid w:val="001F694E"/>
    <w:rsid w:val="00207B6B"/>
    <w:rsid w:val="00210BD5"/>
    <w:rsid w:val="00214A95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643CA"/>
    <w:rsid w:val="00271DB2"/>
    <w:rsid w:val="00276DCE"/>
    <w:rsid w:val="0027751B"/>
    <w:rsid w:val="0028244A"/>
    <w:rsid w:val="00291AB8"/>
    <w:rsid w:val="0029495A"/>
    <w:rsid w:val="002A2737"/>
    <w:rsid w:val="002A6EA4"/>
    <w:rsid w:val="002A77F2"/>
    <w:rsid w:val="002B6652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62AA"/>
    <w:rsid w:val="00326EB9"/>
    <w:rsid w:val="0034391E"/>
    <w:rsid w:val="00356985"/>
    <w:rsid w:val="00357BB3"/>
    <w:rsid w:val="00362A19"/>
    <w:rsid w:val="00363EC0"/>
    <w:rsid w:val="0036643D"/>
    <w:rsid w:val="003721FF"/>
    <w:rsid w:val="00381BFF"/>
    <w:rsid w:val="00381CD8"/>
    <w:rsid w:val="00392582"/>
    <w:rsid w:val="003A3A93"/>
    <w:rsid w:val="003A4EE3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F2EEC"/>
    <w:rsid w:val="00400105"/>
    <w:rsid w:val="00404662"/>
    <w:rsid w:val="004161FA"/>
    <w:rsid w:val="00420349"/>
    <w:rsid w:val="0042230D"/>
    <w:rsid w:val="00422F19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6D51"/>
    <w:rsid w:val="004D241C"/>
    <w:rsid w:val="004D4919"/>
    <w:rsid w:val="004E0746"/>
    <w:rsid w:val="004E37BC"/>
    <w:rsid w:val="004E41D5"/>
    <w:rsid w:val="004F36EE"/>
    <w:rsid w:val="004F3E3D"/>
    <w:rsid w:val="005043BA"/>
    <w:rsid w:val="00505833"/>
    <w:rsid w:val="00511264"/>
    <w:rsid w:val="00516F1D"/>
    <w:rsid w:val="005171E9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6853"/>
    <w:rsid w:val="005A0CF8"/>
    <w:rsid w:val="005B0D9B"/>
    <w:rsid w:val="005B2DCB"/>
    <w:rsid w:val="005B4ED1"/>
    <w:rsid w:val="005D09F2"/>
    <w:rsid w:val="005D5437"/>
    <w:rsid w:val="005D7B36"/>
    <w:rsid w:val="005E022D"/>
    <w:rsid w:val="005E0576"/>
    <w:rsid w:val="005E20A7"/>
    <w:rsid w:val="005E23B3"/>
    <w:rsid w:val="005F433F"/>
    <w:rsid w:val="006104AB"/>
    <w:rsid w:val="0062555A"/>
    <w:rsid w:val="006308D6"/>
    <w:rsid w:val="00631566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918EE"/>
    <w:rsid w:val="00694876"/>
    <w:rsid w:val="006A3C78"/>
    <w:rsid w:val="006B5BD6"/>
    <w:rsid w:val="006B60A6"/>
    <w:rsid w:val="006C4650"/>
    <w:rsid w:val="006C7109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E55"/>
    <w:rsid w:val="00726D65"/>
    <w:rsid w:val="007303F0"/>
    <w:rsid w:val="00730939"/>
    <w:rsid w:val="00731FE2"/>
    <w:rsid w:val="00732126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92BA8"/>
    <w:rsid w:val="0079440F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6794"/>
    <w:rsid w:val="00977C93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13F07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001C1"/>
    <w:rsid w:val="00B17E7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31138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153"/>
    <w:rsid w:val="00CA4C2F"/>
    <w:rsid w:val="00CB0499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2014"/>
    <w:rsid w:val="00D13218"/>
    <w:rsid w:val="00D1492F"/>
    <w:rsid w:val="00D14A3B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300E"/>
    <w:rsid w:val="00D90095"/>
    <w:rsid w:val="00DA29C7"/>
    <w:rsid w:val="00DA601C"/>
    <w:rsid w:val="00DC0BE6"/>
    <w:rsid w:val="00DF0F78"/>
    <w:rsid w:val="00DF11E6"/>
    <w:rsid w:val="00DF7F1B"/>
    <w:rsid w:val="00E0237E"/>
    <w:rsid w:val="00E077F5"/>
    <w:rsid w:val="00E134D6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6617C"/>
    <w:rsid w:val="00E7561F"/>
    <w:rsid w:val="00E800A0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840D0"/>
    <w:rsid w:val="00F87DAB"/>
    <w:rsid w:val="00F914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CA24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sloma@wios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D186-5303-4EDA-88EA-C844DDAF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Leszek Słoma</cp:lastModifiedBy>
  <cp:revision>34</cp:revision>
  <cp:lastPrinted>2016-08-11T08:14:00Z</cp:lastPrinted>
  <dcterms:created xsi:type="dcterms:W3CDTF">2016-10-05T20:42:00Z</dcterms:created>
  <dcterms:modified xsi:type="dcterms:W3CDTF">2016-10-28T07:47:00Z</dcterms:modified>
</cp:coreProperties>
</file>