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B463B9" w:rsidRPr="00394274" w:rsidRDefault="00B463B9" w:rsidP="00B463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 </w:t>
      </w:r>
      <w:r w:rsidR="00097A4E">
        <w:rPr>
          <w:rFonts w:ascii="Times New Roman" w:hAnsi="Times New Roman" w:cs="Times New Roman"/>
        </w:rPr>
        <w:t>13.12.</w:t>
      </w:r>
      <w:r>
        <w:rPr>
          <w:rFonts w:ascii="Times New Roman" w:hAnsi="Times New Roman" w:cs="Times New Roman"/>
        </w:rPr>
        <w:t xml:space="preserve">2016 </w:t>
      </w:r>
      <w:r w:rsidRPr="00394274">
        <w:rPr>
          <w:rFonts w:ascii="Times New Roman" w:hAnsi="Times New Roman" w:cs="Times New Roman"/>
        </w:rPr>
        <w:t xml:space="preserve">r.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6E3847" w:rsidRDefault="005E20A7" w:rsidP="006B0A23">
      <w:pPr>
        <w:pStyle w:val="Default"/>
        <w:spacing w:before="480"/>
        <w:jc w:val="center"/>
        <w:rPr>
          <w:rFonts w:ascii="Times New Roman" w:hAnsi="Times New Roman" w:cs="Times New Roman"/>
        </w:rPr>
      </w:pPr>
      <w:r w:rsidRPr="006E3847">
        <w:rPr>
          <w:rFonts w:ascii="Times New Roman" w:hAnsi="Times New Roman" w:cs="Times New Roman"/>
          <w:b/>
          <w:bCs/>
        </w:rPr>
        <w:t>Rozeznanie rynku</w:t>
      </w:r>
      <w:r w:rsidR="00B463B9" w:rsidRPr="006E3847">
        <w:rPr>
          <w:rFonts w:ascii="Times New Roman" w:hAnsi="Times New Roman" w:cs="Times New Roman"/>
          <w:b/>
          <w:bCs/>
        </w:rPr>
        <w:t xml:space="preserve"> – nr </w:t>
      </w:r>
      <w:r w:rsidR="007A6A55">
        <w:rPr>
          <w:rFonts w:ascii="Times New Roman" w:hAnsi="Times New Roman" w:cs="Times New Roman"/>
          <w:b/>
          <w:bCs/>
        </w:rPr>
        <w:t>1</w:t>
      </w:r>
      <w:r w:rsidR="00F523DE" w:rsidRPr="006E3847">
        <w:rPr>
          <w:rFonts w:ascii="Times New Roman" w:hAnsi="Times New Roman" w:cs="Times New Roman"/>
          <w:b/>
          <w:bCs/>
        </w:rPr>
        <w:t>/</w:t>
      </w:r>
      <w:r w:rsidR="007A6A55">
        <w:rPr>
          <w:rFonts w:ascii="Times New Roman" w:hAnsi="Times New Roman" w:cs="Times New Roman"/>
          <w:b/>
          <w:bCs/>
        </w:rPr>
        <w:t>WAM</w:t>
      </w:r>
      <w:r w:rsidR="00B463B9" w:rsidRPr="006E3847">
        <w:rPr>
          <w:rFonts w:ascii="Times New Roman" w:hAnsi="Times New Roman" w:cs="Times New Roman"/>
          <w:b/>
          <w:bCs/>
        </w:rPr>
        <w:t>/2016</w:t>
      </w:r>
      <w:r w:rsidR="008C1F88">
        <w:rPr>
          <w:rFonts w:ascii="Times New Roman" w:hAnsi="Times New Roman" w:cs="Times New Roman"/>
          <w:b/>
          <w:bCs/>
        </w:rPr>
        <w:t>/RR</w:t>
      </w:r>
    </w:p>
    <w:p w:rsidR="005E20A7" w:rsidRDefault="005E20A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47">
        <w:rPr>
          <w:rFonts w:ascii="Times New Roman" w:hAnsi="Times New Roman"/>
          <w:b/>
          <w:sz w:val="24"/>
          <w:szCs w:val="24"/>
        </w:rPr>
        <w:t xml:space="preserve">dotyczące </w:t>
      </w:r>
      <w:r w:rsidR="006E3847" w:rsidRPr="006E3847">
        <w:rPr>
          <w:rFonts w:ascii="Times New Roman" w:hAnsi="Times New Roman"/>
          <w:b/>
          <w:sz w:val="24"/>
          <w:szCs w:val="24"/>
        </w:rPr>
        <w:t xml:space="preserve">usługi </w:t>
      </w:r>
      <w:r w:rsidR="00C209BA">
        <w:rPr>
          <w:rFonts w:ascii="Times New Roman" w:hAnsi="Times New Roman"/>
          <w:b/>
          <w:sz w:val="24"/>
          <w:szCs w:val="24"/>
        </w:rPr>
        <w:t>wsparcia psychologicznego</w:t>
      </w:r>
      <w:r w:rsidR="00C70634">
        <w:rPr>
          <w:rFonts w:ascii="Times New Roman" w:hAnsi="Times New Roman"/>
          <w:b/>
          <w:sz w:val="24"/>
          <w:szCs w:val="24"/>
        </w:rPr>
        <w:t xml:space="preserve"> </w:t>
      </w:r>
    </w:p>
    <w:p w:rsidR="006E3847" w:rsidRPr="006E3847" w:rsidRDefault="006E384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D4" w:rsidRDefault="005E20A7" w:rsidP="002B5003">
      <w:pPr>
        <w:spacing w:line="276" w:lineRule="auto"/>
        <w:jc w:val="both"/>
        <w:rPr>
          <w:rFonts w:ascii="Times New Roman" w:hAnsi="Times New Roman"/>
          <w:szCs w:val="24"/>
        </w:rPr>
      </w:pPr>
      <w:r w:rsidRPr="006E3847">
        <w:rPr>
          <w:rFonts w:ascii="Times New Roman" w:hAnsi="Times New Roman"/>
          <w:szCs w:val="24"/>
          <w:lang w:val="x-none"/>
        </w:rPr>
        <w:t>na potrzeby wsparcia realizowanego dla Uczestników/-czek projektu</w:t>
      </w:r>
      <w:r w:rsidR="00A07283">
        <w:rPr>
          <w:rFonts w:ascii="Times New Roman" w:hAnsi="Times New Roman"/>
          <w:szCs w:val="24"/>
        </w:rPr>
        <w:t xml:space="preserve"> nr POWR.01.02.02-12-0235/15 pn.</w:t>
      </w:r>
      <w:r w:rsidR="002B5003">
        <w:rPr>
          <w:rFonts w:ascii="Times New Roman" w:hAnsi="Times New Roman"/>
          <w:szCs w:val="24"/>
        </w:rPr>
        <w:t> </w:t>
      </w:r>
      <w:r w:rsidR="00C413D4">
        <w:rPr>
          <w:rFonts w:ascii="Times New Roman" w:hAnsi="Times New Roman"/>
          <w:szCs w:val="24"/>
        </w:rPr>
        <w:t>„</w:t>
      </w:r>
      <w:r w:rsidR="00C413D4" w:rsidRPr="00C413D4">
        <w:rPr>
          <w:rFonts w:ascii="Times New Roman" w:eastAsia="Times New Roman" w:hAnsi="Times New Roman"/>
          <w:b/>
          <w:sz w:val="24"/>
          <w:szCs w:val="24"/>
          <w:lang w:eastAsia="pl-PL"/>
        </w:rPr>
        <w:t>Wiosenna Akademia Możliwości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” realizowanego przez Stowarzyszenie WIOSNA</w:t>
      </w:r>
      <w:r w:rsidR="002B5003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jest współfinansowany ze środków Unii Europejskiej w ramach Europejskiego Funduszu Społecznego 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C413D4" w:rsidRPr="00C413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Osi Priorytetowej I Osoby młode na rynku pracy, Działanie 1.2 Wsparcie dla osób młodych pozostających bez pracy na regionalnym rynku pracy, Poddziałanie 1.2.2 Wsparcie udzielane z Inicjatywy na rzecz zatrudnienia ludzi młodych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Operacyjnego Wiedza Edukacja Rozwój.</w:t>
      </w: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463B9" w:rsidRPr="005E20A7" w:rsidRDefault="00B463B9" w:rsidP="00B463B9">
      <w:pPr>
        <w:pStyle w:val="Default"/>
        <w:rPr>
          <w:rFonts w:ascii="Times New Roman" w:hAnsi="Times New Roman" w:cs="Times New Roman"/>
          <w:b/>
          <w:bCs/>
          <w:lang w:val="x-none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NIP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REGON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126FD3" w:rsidRDefault="00B463B9" w:rsidP="002A6E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63B9" w:rsidRPr="00126FD3" w:rsidRDefault="00B463B9" w:rsidP="002A6EA4">
      <w:pPr>
        <w:pStyle w:val="Default"/>
        <w:jc w:val="both"/>
        <w:rPr>
          <w:rFonts w:ascii="Times New Roman" w:hAnsi="Times New Roman" w:cs="Times New Roman"/>
        </w:rPr>
      </w:pPr>
      <w:r w:rsidRPr="00126FD3">
        <w:rPr>
          <w:rFonts w:ascii="Times New Roman" w:hAnsi="Times New Roman" w:cs="Times New Roman"/>
        </w:rPr>
        <w:t xml:space="preserve">Postępowanie prowadzone jest zgodnie z </w:t>
      </w:r>
      <w:r w:rsidRPr="00126FD3">
        <w:rPr>
          <w:rFonts w:ascii="Times New Roman" w:hAnsi="Times New Roman" w:cs="Times New Roman"/>
          <w:i/>
          <w:iCs/>
        </w:rPr>
        <w:t>Wytycznymi w zakres</w:t>
      </w:r>
      <w:r w:rsidR="001372A6">
        <w:rPr>
          <w:rFonts w:ascii="Times New Roman" w:hAnsi="Times New Roman" w:cs="Times New Roman"/>
          <w:i/>
          <w:iCs/>
        </w:rPr>
        <w:t>ie kwalifikowalności wydatków w </w:t>
      </w:r>
      <w:r w:rsidRPr="00126FD3">
        <w:rPr>
          <w:rFonts w:ascii="Times New Roman" w:hAnsi="Times New Roman" w:cs="Times New Roman"/>
          <w:i/>
          <w:iCs/>
        </w:rPr>
        <w:t>ramach Europejskiego Funduszu Rozwoju Regionalnego, Europejskiego Funduszu Społecznego oraz Funduszu Spójności na lata 2014-202</w:t>
      </w:r>
      <w:r w:rsidR="00610445">
        <w:rPr>
          <w:rFonts w:ascii="Times New Roman" w:hAnsi="Times New Roman" w:cs="Times New Roman"/>
        </w:rPr>
        <w:t xml:space="preserve">0 </w:t>
      </w:r>
      <w:r w:rsidR="002A6EA4" w:rsidRPr="00126FD3">
        <w:rPr>
          <w:rFonts w:ascii="Times New Roman" w:hAnsi="Times New Roman" w:cs="Times New Roman"/>
        </w:rPr>
        <w:t xml:space="preserve">oraz zapisami </w:t>
      </w:r>
      <w:r w:rsidR="002A6EA4" w:rsidRPr="00126FD3">
        <w:rPr>
          <w:rFonts w:ascii="Times New Roman" w:hAnsi="Times New Roman" w:cs="Times New Roman"/>
          <w:i/>
        </w:rPr>
        <w:t>Umowy o dofinansowanie</w:t>
      </w:r>
      <w:r w:rsidR="002A6EA4" w:rsidRPr="00126FD3">
        <w:rPr>
          <w:rFonts w:ascii="Times New Roman" w:hAnsi="Times New Roman" w:cs="Times New Roman"/>
        </w:rPr>
        <w:t xml:space="preserve"> zawartej między Stowarzyszeniem WIOSNA a Województwem Małopolskim – Wojewódzkim Urzędem Pracy w Krakowie.</w:t>
      </w:r>
      <w:r w:rsidRPr="00126FD3">
        <w:rPr>
          <w:rFonts w:ascii="Times New Roman" w:hAnsi="Times New Roman" w:cs="Times New Roman"/>
        </w:rPr>
        <w:t xml:space="preserve"> </w:t>
      </w:r>
    </w:p>
    <w:p w:rsidR="00B463B9" w:rsidRDefault="00B463B9" w:rsidP="00B463B9">
      <w:pPr>
        <w:spacing w:line="360" w:lineRule="auto"/>
        <w:jc w:val="both"/>
      </w:pPr>
    </w:p>
    <w:p w:rsidR="00064117" w:rsidRDefault="00B463B9" w:rsidP="00CC4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DDC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:rsidR="006E3847" w:rsidRPr="00064117" w:rsidRDefault="00064117" w:rsidP="00064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117">
        <w:rPr>
          <w:rFonts w:ascii="Times New Roman" w:hAnsi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:rsidR="00CC4142" w:rsidRPr="005171E9" w:rsidRDefault="006E3847" w:rsidP="00517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1E9">
        <w:rPr>
          <w:rFonts w:ascii="Times New Roman" w:eastAsia="Batang" w:hAnsi="Times New Roman"/>
          <w:sz w:val="24"/>
          <w:szCs w:val="24"/>
        </w:rPr>
        <w:t xml:space="preserve">Zamawiający dokonuje rozeznania rynku w celu potwierdzenia ceny rynkowej dotyczącej 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usługi </w:t>
      </w:r>
      <w:r w:rsidR="00C70634">
        <w:rPr>
          <w:rFonts w:ascii="Times New Roman" w:eastAsia="Batang" w:hAnsi="Times New Roman"/>
          <w:sz w:val="24"/>
          <w:szCs w:val="24"/>
        </w:rPr>
        <w:t>wsparcia psychologiczno-motywacyjnego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 uczestników projektu </w:t>
      </w:r>
      <w:r w:rsidR="005171E9" w:rsidRPr="005171E9">
        <w:rPr>
          <w:rFonts w:ascii="Times New Roman" w:hAnsi="Times New Roman"/>
          <w:sz w:val="24"/>
          <w:szCs w:val="24"/>
        </w:rPr>
        <w:t>„</w:t>
      </w:r>
      <w:r w:rsidR="003E74C4">
        <w:rPr>
          <w:rFonts w:ascii="Times New Roman" w:hAnsi="Times New Roman"/>
          <w:b/>
          <w:sz w:val="24"/>
          <w:szCs w:val="24"/>
        </w:rPr>
        <w:t xml:space="preserve">Wiosenna </w:t>
      </w:r>
      <w:r w:rsidR="00182DFA">
        <w:rPr>
          <w:rFonts w:ascii="Times New Roman" w:hAnsi="Times New Roman"/>
          <w:b/>
          <w:sz w:val="24"/>
          <w:szCs w:val="24"/>
        </w:rPr>
        <w:t>Akademia Możliwości</w:t>
      </w:r>
      <w:r w:rsidR="005171E9" w:rsidRPr="005171E9">
        <w:rPr>
          <w:rFonts w:ascii="Times New Roman" w:hAnsi="Times New Roman"/>
          <w:sz w:val="24"/>
          <w:szCs w:val="24"/>
        </w:rPr>
        <w:t>”</w:t>
      </w:r>
    </w:p>
    <w:p w:rsidR="006B0A23" w:rsidRDefault="006B0A2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B463B9" w:rsidRDefault="00B463B9" w:rsidP="00B463B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:rsidR="00B463B9" w:rsidRPr="002A6EA4" w:rsidRDefault="00B463B9" w:rsidP="002A6EA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2A6EA4">
        <w:rPr>
          <w:rFonts w:ascii="Times New Roman" w:hAnsi="Times New Roman" w:cs="Times New Roman"/>
          <w:b/>
          <w:bCs/>
        </w:rPr>
        <w:t>OPIS PRZEDMIOTU ZAMÓWIENIA:</w:t>
      </w:r>
    </w:p>
    <w:p w:rsidR="00B463B9" w:rsidRDefault="00C70634" w:rsidP="00F6659A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WSP</w:t>
      </w:r>
      <w:r w:rsidR="00190BB9">
        <w:rPr>
          <w:rFonts w:ascii="Times New Roman" w:hAnsi="Times New Roman"/>
          <w:b/>
          <w:sz w:val="24"/>
          <w:szCs w:val="24"/>
          <w:u w:val="single"/>
        </w:rPr>
        <w:t>ARCIE PSYCHOLOGICZNE</w:t>
      </w:r>
    </w:p>
    <w:p w:rsidR="00190BB9" w:rsidRDefault="00190BB9" w:rsidP="002A6EA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0BB9" w:rsidRPr="00190BB9" w:rsidRDefault="00190BB9" w:rsidP="00190BB9">
      <w:pPr>
        <w:spacing w:after="20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b/>
          <w:sz w:val="24"/>
          <w:szCs w:val="24"/>
        </w:rPr>
        <w:t>Przedmiotem zamówienia</w:t>
      </w:r>
      <w:r w:rsidRPr="00190BB9">
        <w:rPr>
          <w:rFonts w:ascii="Times New Roman" w:hAnsi="Times New Roman"/>
          <w:sz w:val="24"/>
          <w:szCs w:val="24"/>
        </w:rPr>
        <w:t xml:space="preserve"> jest usługa polegająca na przeprowadzeniu indywidualnych sesji psychologicznych i motywujących dla uczestników projektu „Wiosenna Akademia Możliwości”. </w:t>
      </w:r>
    </w:p>
    <w:p w:rsidR="00190BB9" w:rsidRPr="00190BB9" w:rsidRDefault="00190BB9" w:rsidP="00190BB9">
      <w:pPr>
        <w:autoSpaceDE w:val="0"/>
        <w:autoSpaceDN w:val="0"/>
        <w:adjustRightInd w:val="0"/>
        <w:spacing w:line="240" w:lineRule="auto"/>
        <w:ind w:left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Wsparcie psychologiczne obejmuje specjalistyczne działania, wspierające proces aktywizacji uczestników projektu. </w:t>
      </w:r>
    </w:p>
    <w:p w:rsidR="00190BB9" w:rsidRPr="00190BB9" w:rsidRDefault="00190BB9" w:rsidP="00190B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Wsparcie psychologiczne będzie uwzględnione wówczas, gdy diagnoza wskaże występowanie u uczestnika projektu problemów uniemożliwiających rozwiązanie problemu zawodowego. Tego rodzaju wsparcie ma również na celu wzmocnienie motywacji i zwiększenie wiary we własne możliwości.</w:t>
      </w:r>
    </w:p>
    <w:p w:rsidR="00190BB9" w:rsidRPr="00190BB9" w:rsidRDefault="00190BB9" w:rsidP="00190BB9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Sesje obejmować będą w szczególności:</w:t>
      </w:r>
    </w:p>
    <w:p w:rsidR="00190BB9" w:rsidRPr="00190BB9" w:rsidRDefault="00190BB9" w:rsidP="00190BB9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określenie potencjału zawodowego uczestnika, zwłaszcza w obszarze predyspozycji osobowościowych, a także: motywacji, uzdolnień i zainteresowań, potrzeb i wartości; </w:t>
      </w:r>
    </w:p>
    <w:p w:rsidR="00190BB9" w:rsidRPr="00190BB9" w:rsidRDefault="00190BB9" w:rsidP="00190BB9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udzielenie wsparcia psychologicznego, motywującego;</w:t>
      </w:r>
    </w:p>
    <w:p w:rsidR="00190BB9" w:rsidRPr="00190BB9" w:rsidRDefault="00190BB9" w:rsidP="00190BB9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konsultacje dot. niwelowania barier udziału w projekcie oraz wejścia na rynek pracy;</w:t>
      </w:r>
    </w:p>
    <w:p w:rsidR="00190BB9" w:rsidRPr="00190BB9" w:rsidRDefault="00190BB9" w:rsidP="00190BB9">
      <w:pPr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szczególne wsparcie osób z przeciwskazaniami do zatrudnienia: zdrowotnymi, zaburzeniami osobowości i zaburzeniami psychicznymi. </w:t>
      </w:r>
    </w:p>
    <w:p w:rsidR="00190BB9" w:rsidRPr="00190BB9" w:rsidRDefault="00190BB9" w:rsidP="00190BB9">
      <w:pPr>
        <w:autoSpaceDE w:val="0"/>
        <w:autoSpaceDN w:val="0"/>
        <w:adjustRightInd w:val="0"/>
        <w:spacing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autoSpaceDE w:val="0"/>
        <w:autoSpaceDN w:val="0"/>
        <w:adjustRightInd w:val="0"/>
        <w:spacing w:line="240" w:lineRule="auto"/>
        <w:ind w:left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Zakres wsparcia psychologicznego będzie obejmować w szczególności: </w:t>
      </w:r>
    </w:p>
    <w:p w:rsidR="00190BB9" w:rsidRPr="00190BB9" w:rsidRDefault="00190BB9" w:rsidP="00190BB9">
      <w:pPr>
        <w:numPr>
          <w:ilvl w:val="0"/>
          <w:numId w:val="1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współdziałanie z doradcą zawodowym w zakresie wsparcia procesu decyzyjnego klienta; </w:t>
      </w:r>
    </w:p>
    <w:p w:rsidR="00190BB9" w:rsidRPr="00190BB9" w:rsidRDefault="00190BB9" w:rsidP="00190BB9">
      <w:pPr>
        <w:numPr>
          <w:ilvl w:val="0"/>
          <w:numId w:val="1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identyfikację obszarów diagnozowanych testami psychologicznymi;</w:t>
      </w:r>
    </w:p>
    <w:p w:rsidR="00190BB9" w:rsidRPr="00190BB9" w:rsidRDefault="00190BB9" w:rsidP="00190BB9">
      <w:pPr>
        <w:numPr>
          <w:ilvl w:val="0"/>
          <w:numId w:val="1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wsparcie doradcy zawodowego w formowaniu informacji zwrotnej dla uczestnika. </w:t>
      </w:r>
    </w:p>
    <w:p w:rsidR="00190BB9" w:rsidRPr="00190BB9" w:rsidRDefault="00190BB9" w:rsidP="00190BB9">
      <w:pPr>
        <w:autoSpaceDE w:val="0"/>
        <w:autoSpaceDN w:val="0"/>
        <w:adjustRightInd w:val="0"/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Wsparcie psychologiczne będzie prowadzone w wymiarze średnio 5 godzin zegarowych dla 1 uczestnika projektu. </w:t>
      </w:r>
    </w:p>
    <w:p w:rsidR="00190BB9" w:rsidRPr="00190BB9" w:rsidRDefault="00190BB9" w:rsidP="00190BB9">
      <w:pPr>
        <w:autoSpaceDE w:val="0"/>
        <w:autoSpaceDN w:val="0"/>
        <w:adjustRightInd w:val="0"/>
        <w:spacing w:line="240" w:lineRule="auto"/>
        <w:ind w:left="774"/>
        <w:contextualSpacing/>
        <w:jc w:val="both"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Wsparciem zostanie objętych 60 uczestników projektu.</w:t>
      </w:r>
    </w:p>
    <w:p w:rsidR="00190BB9" w:rsidRPr="00190BB9" w:rsidRDefault="00190BB9" w:rsidP="00190BB9">
      <w:pPr>
        <w:autoSpaceDE w:val="0"/>
        <w:autoSpaceDN w:val="0"/>
        <w:adjustRightInd w:val="0"/>
        <w:spacing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 </w:t>
      </w: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Przewiduje się przeprowadzenie łącznie 300 godzin zegarowych wsparcia psychologicznego. </w:t>
      </w:r>
      <w:r w:rsidR="00C75875">
        <w:rPr>
          <w:rFonts w:ascii="Times New Roman" w:hAnsi="Times New Roman"/>
          <w:sz w:val="24"/>
          <w:szCs w:val="24"/>
        </w:rPr>
        <w:t>Zamawiający zastrzega sobie prawo do zmniejszenia liczby godzin wsparcia psychologicznego np. w przypadku zmniejszenia się liczby uczestników projektu. Wykonawca otrzyma należność za faktyczną liczbę przepracowanych godzin.</w:t>
      </w:r>
    </w:p>
    <w:p w:rsidR="00190BB9" w:rsidRPr="00190BB9" w:rsidRDefault="00190BB9" w:rsidP="00190BB9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lastRenderedPageBreak/>
        <w:t>Do obowiązków prowadzącego wsparcie psychologiczne należy ponadto:</w:t>
      </w:r>
    </w:p>
    <w:p w:rsidR="00190BB9" w:rsidRPr="00190BB9" w:rsidRDefault="00190BB9" w:rsidP="00190BB9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prowadzenie dokumentacji projektowej związanej z wykonywaną pracą, zgodnie z wytycznymi zamawiającego;</w:t>
      </w:r>
    </w:p>
    <w:p w:rsidR="00190BB9" w:rsidRPr="00190BB9" w:rsidRDefault="00190BB9" w:rsidP="00190BB9">
      <w:pPr>
        <w:numPr>
          <w:ilvl w:val="0"/>
          <w:numId w:val="17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przygotowanie wytycznych dot. realizacji wsparcia psychologiczno-motywacyjnego;</w:t>
      </w:r>
    </w:p>
    <w:p w:rsidR="00190BB9" w:rsidRDefault="00190BB9" w:rsidP="00255E7B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848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>ustalenie wraz z doradcą zawodowym listy uczestników, którzy wymagają wsparcia psychologicznego na podstawie zdia</w:t>
      </w:r>
      <w:r w:rsidR="00255E7B">
        <w:rPr>
          <w:rFonts w:ascii="Times New Roman" w:hAnsi="Times New Roman"/>
          <w:sz w:val="24"/>
          <w:szCs w:val="24"/>
        </w:rPr>
        <w:t>gnozowanych barier uczestników;</w:t>
      </w:r>
      <w:r w:rsidRPr="00190BB9">
        <w:rPr>
          <w:rFonts w:ascii="Times New Roman" w:hAnsi="Times New Roman"/>
          <w:sz w:val="24"/>
          <w:szCs w:val="24"/>
        </w:rPr>
        <w:t xml:space="preserve"> </w:t>
      </w:r>
    </w:p>
    <w:p w:rsidR="00255E7B" w:rsidRPr="00255E7B" w:rsidRDefault="00255E7B" w:rsidP="00255E7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55E7B">
        <w:rPr>
          <w:rFonts w:ascii="Times New Roman" w:hAnsi="Times New Roman"/>
          <w:sz w:val="24"/>
          <w:szCs w:val="24"/>
        </w:rPr>
        <w:t>uczestniczenie w spotkaniach zespołu merytorycznego</w:t>
      </w:r>
      <w:r>
        <w:rPr>
          <w:rFonts w:ascii="Times New Roman" w:hAnsi="Times New Roman"/>
          <w:sz w:val="24"/>
          <w:szCs w:val="24"/>
        </w:rPr>
        <w:t xml:space="preserve"> średnio 2 razy w miesiącu.</w:t>
      </w:r>
    </w:p>
    <w:p w:rsidR="00190BB9" w:rsidRPr="00190BB9" w:rsidRDefault="00190BB9" w:rsidP="00190BB9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Cena zawarta w formularzu ofertowym musi zawierać wszystkie koszty związane z </w:t>
      </w:r>
      <w:r w:rsidR="00222683">
        <w:rPr>
          <w:rFonts w:ascii="Times New Roman" w:hAnsi="Times New Roman"/>
          <w:sz w:val="24"/>
          <w:szCs w:val="24"/>
        </w:rPr>
        <w:t> </w:t>
      </w:r>
      <w:r w:rsidRPr="00190BB9">
        <w:rPr>
          <w:rFonts w:ascii="Times New Roman" w:hAnsi="Times New Roman"/>
          <w:sz w:val="24"/>
          <w:szCs w:val="24"/>
        </w:rPr>
        <w:t>realizacją zamówienia.</w:t>
      </w:r>
    </w:p>
    <w:p w:rsidR="00190BB9" w:rsidRPr="00190BB9" w:rsidRDefault="00190BB9" w:rsidP="00190BB9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Zamawiający nie pokrywa kosztów dojazdu Wykonawcy do miejsca wykonywania usługi ani kosztów noclegu. </w:t>
      </w:r>
    </w:p>
    <w:p w:rsidR="00190BB9" w:rsidRPr="00190BB9" w:rsidRDefault="00190BB9" w:rsidP="00190BB9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90BB9" w:rsidRPr="00B22CBE" w:rsidRDefault="00190BB9" w:rsidP="00B22CBE">
      <w:pPr>
        <w:numPr>
          <w:ilvl w:val="0"/>
          <w:numId w:val="14"/>
        </w:numPr>
        <w:spacing w:after="200"/>
        <w:jc w:val="both"/>
        <w:rPr>
          <w:rFonts w:ascii="Times New Roman" w:hAnsi="Times New Roman"/>
          <w:bCs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Termin realizacji usługi: IV kwartał 2016 r. – I kwartał 2018 r. </w:t>
      </w:r>
      <w:r w:rsidR="00D82D0E" w:rsidRPr="00D82D0E">
        <w:rPr>
          <w:rFonts w:ascii="Times New Roman" w:hAnsi="Times New Roman"/>
          <w:bCs/>
          <w:sz w:val="24"/>
          <w:szCs w:val="24"/>
        </w:rPr>
        <w:t>Zamawiający zastrzega możliwość przesunięcia okresu realizacji usługi. Szczegółowy harmonogram realizacji wsparcia zostanie ustalony z wybranym Wykonawcą po podpisaniu umowy i będzie dostosowany do indywidu</w:t>
      </w:r>
      <w:r w:rsidR="00EB1922">
        <w:rPr>
          <w:rFonts w:ascii="Times New Roman" w:hAnsi="Times New Roman"/>
          <w:bCs/>
          <w:sz w:val="24"/>
          <w:szCs w:val="24"/>
        </w:rPr>
        <w:t>a</w:t>
      </w:r>
      <w:r w:rsidR="00D82D0E" w:rsidRPr="00D82D0E">
        <w:rPr>
          <w:rFonts w:ascii="Times New Roman" w:hAnsi="Times New Roman"/>
          <w:bCs/>
          <w:sz w:val="24"/>
          <w:szCs w:val="24"/>
        </w:rPr>
        <w:t>lnych potrzeb uczestników projektu.</w:t>
      </w:r>
    </w:p>
    <w:p w:rsidR="00190BB9" w:rsidRPr="00190BB9" w:rsidRDefault="00190BB9" w:rsidP="00190BB9">
      <w:pPr>
        <w:numPr>
          <w:ilvl w:val="0"/>
          <w:numId w:val="14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BB9">
        <w:rPr>
          <w:rFonts w:ascii="Times New Roman" w:hAnsi="Times New Roman"/>
          <w:sz w:val="24"/>
          <w:szCs w:val="24"/>
        </w:rPr>
        <w:t xml:space="preserve">Miejsce realizacji usługi: Siedziba Beneficjenta: ul. Berka Joselewicza 21, 31-031 Kraków. </w:t>
      </w:r>
    </w:p>
    <w:p w:rsidR="00B463B9" w:rsidRPr="00A16B89" w:rsidRDefault="00B463B9" w:rsidP="00B463B9">
      <w:pPr>
        <w:pStyle w:val="Default"/>
        <w:rPr>
          <w:rFonts w:ascii="Times New Roman" w:hAnsi="Times New Roman" w:cs="Times New Roman"/>
          <w:b/>
          <w:bCs/>
          <w:highlight w:val="yellow"/>
        </w:rPr>
      </w:pPr>
    </w:p>
    <w:p w:rsidR="00B463B9" w:rsidRDefault="00D90095" w:rsidP="00021DB2">
      <w:pPr>
        <w:pStyle w:val="Default"/>
        <w:rPr>
          <w:rFonts w:ascii="Times New Roman" w:hAnsi="Times New Roman" w:cs="Times New Roman"/>
          <w:b/>
          <w:bCs/>
        </w:rPr>
      </w:pPr>
      <w:r w:rsidRPr="00511264">
        <w:rPr>
          <w:rFonts w:ascii="Times New Roman" w:hAnsi="Times New Roman" w:cs="Times New Roman"/>
          <w:b/>
          <w:bCs/>
        </w:rPr>
        <w:t xml:space="preserve">Warunki udziału w postępowaniu </w:t>
      </w:r>
      <w:r w:rsidR="006E3847">
        <w:rPr>
          <w:rFonts w:ascii="Times New Roman" w:hAnsi="Times New Roman" w:cs="Times New Roman"/>
          <w:b/>
          <w:bCs/>
        </w:rPr>
        <w:t>–</w:t>
      </w:r>
      <w:r w:rsidRPr="00511264">
        <w:rPr>
          <w:rFonts w:ascii="Times New Roman" w:hAnsi="Times New Roman" w:cs="Times New Roman"/>
          <w:b/>
          <w:bCs/>
        </w:rPr>
        <w:t xml:space="preserve"> </w:t>
      </w:r>
      <w:r w:rsidR="006E3847">
        <w:rPr>
          <w:rFonts w:ascii="Times New Roman" w:hAnsi="Times New Roman" w:cs="Times New Roman"/>
          <w:b/>
          <w:bCs/>
        </w:rPr>
        <w:t>wymagania wobec potencjalnych wykonawców:</w:t>
      </w:r>
      <w:r w:rsidRPr="00511264">
        <w:rPr>
          <w:rFonts w:ascii="Times New Roman" w:hAnsi="Times New Roman" w:cs="Times New Roman"/>
          <w:b/>
          <w:bCs/>
        </w:rPr>
        <w:t xml:space="preserve"> </w:t>
      </w:r>
    </w:p>
    <w:p w:rsidR="005171E9" w:rsidRPr="00511264" w:rsidRDefault="005171E9" w:rsidP="00021DB2">
      <w:pPr>
        <w:pStyle w:val="Default"/>
        <w:rPr>
          <w:rFonts w:ascii="Times New Roman" w:hAnsi="Times New Roman" w:cs="Times New Roman"/>
        </w:rPr>
      </w:pPr>
    </w:p>
    <w:p w:rsidR="005171E9" w:rsidRPr="00C70634" w:rsidRDefault="005171E9" w:rsidP="00A13F07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C70634">
        <w:rPr>
          <w:rFonts w:ascii="Times New Roman" w:hAnsi="Times New Roman"/>
          <w:sz w:val="24"/>
          <w:szCs w:val="24"/>
        </w:rPr>
        <w:t>Przez powiązania kapitałowe lub osobowe rozumie się wzajemne powiązania między Stowarzyszeniem WIOSNA lub osobami upoważnionymi do zaciągania zobowiązań w imieniu Stowarzyszenia WIOSNA lub osobami wykonującymi w imieniu Stowarzyszenia WIOSNA czynności związane z przeprowadzeniem procedury wyboru wykonawcy a wykonawcą, polegające w szczególności na: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9F505E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634" w:rsidRPr="00C70634" w:rsidRDefault="005171E9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Oferent posiada uprawnienia do wykonywania działalności, której dotyczy rozeznanie cenowe jeżeli przepisy prawa nakładają obowiązek ich posiadania</w:t>
      </w:r>
    </w:p>
    <w:p w:rsidR="00C70634" w:rsidRPr="00C70634" w:rsidRDefault="00C70634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lastRenderedPageBreak/>
        <w:t>Oferent posiada Wykształcenie psychologiczne (ukończone studia magisterskie w zakresie psychologii).</w:t>
      </w:r>
    </w:p>
    <w:p w:rsidR="00C70634" w:rsidRPr="00C70634" w:rsidRDefault="00C70634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Oferent posiada co najmniej 3 letnie doświadczenie w pracy psychologa (w ciągu ostatnich czterech lat licząc od daty niniejszego zapytania).</w:t>
      </w:r>
    </w:p>
    <w:p w:rsidR="00C70634" w:rsidRPr="00C70634" w:rsidRDefault="00C70634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 xml:space="preserve">Oferent posiada doświadczenie psychologiczne w pracy z osoba dorosłymi, w tym  niepełnosprawnymi (zrealizowanie minimum 100 godzin indywidualnego wsparcia psychologicznego w ciągu ostatnich 3 lat licząc od daty niniejszego zapytania). </w:t>
      </w:r>
    </w:p>
    <w:p w:rsidR="00E658D4" w:rsidRPr="00685285" w:rsidRDefault="00C70634" w:rsidP="00685285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Oferent posiada doświadczenie psychologiczne w pracy z osobami pozostającymi bez zatrudnienia.</w:t>
      </w:r>
      <w:bookmarkStart w:id="0" w:name="_GoBack"/>
      <w:bookmarkEnd w:id="0"/>
    </w:p>
    <w:p w:rsidR="005171E9" w:rsidRPr="00C70634" w:rsidRDefault="005171E9" w:rsidP="00A13F07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Oferenci nie są uprawnieni do występowania z jakimikolwiek roszczeniami pieniężnymi i niepieniężnymi wobec Zamawiającego w związku z niniejszym rozeznaniem rynku, w tym z tytułu poniesionych przez nich kosztów przygotowania oferty lub ewentualnych szkód.</w:t>
      </w:r>
    </w:p>
    <w:p w:rsidR="005171E9" w:rsidRPr="00A16B89" w:rsidRDefault="005171E9" w:rsidP="00B63B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64117" w:rsidRDefault="0006411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B463B9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  <w:r w:rsidRPr="00F00818">
        <w:rPr>
          <w:rFonts w:ascii="Times New Roman" w:hAnsi="Times New Roman" w:cs="Times New Roman"/>
          <w:b/>
        </w:rPr>
        <w:t>SKŁADANIE OFERT:</w:t>
      </w:r>
    </w:p>
    <w:p w:rsidR="00BE14B6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  <w:r w:rsidRPr="00F00818">
        <w:rPr>
          <w:rFonts w:ascii="Times New Roman" w:hAnsi="Times New Roman"/>
          <w:b/>
          <w:sz w:val="24"/>
          <w:szCs w:val="24"/>
        </w:rPr>
        <w:t xml:space="preserve">Ofertę </w:t>
      </w:r>
      <w:r w:rsidR="000E628C">
        <w:rPr>
          <w:rFonts w:ascii="Times New Roman" w:hAnsi="Times New Roman"/>
          <w:b/>
          <w:sz w:val="24"/>
          <w:szCs w:val="24"/>
        </w:rPr>
        <w:t xml:space="preserve">cenową </w:t>
      </w:r>
      <w:r w:rsidRPr="00F00818">
        <w:rPr>
          <w:rFonts w:ascii="Times New Roman" w:hAnsi="Times New Roman"/>
          <w:b/>
          <w:sz w:val="24"/>
          <w:szCs w:val="24"/>
        </w:rPr>
        <w:t xml:space="preserve">należy złożyć </w:t>
      </w:r>
      <w:r w:rsidR="000E628C">
        <w:rPr>
          <w:rFonts w:ascii="Times New Roman" w:hAnsi="Times New Roman"/>
          <w:b/>
          <w:sz w:val="24"/>
          <w:szCs w:val="24"/>
        </w:rPr>
        <w:t xml:space="preserve">wyłącznie </w:t>
      </w:r>
      <w:r w:rsidRPr="00F00818">
        <w:rPr>
          <w:rFonts w:ascii="Times New Roman" w:hAnsi="Times New Roman"/>
          <w:b/>
          <w:sz w:val="24"/>
          <w:szCs w:val="24"/>
        </w:rPr>
        <w:t xml:space="preserve">na załączonym formularzu w terminie </w:t>
      </w:r>
      <w:r w:rsidR="000E628C">
        <w:rPr>
          <w:rFonts w:ascii="Times New Roman" w:hAnsi="Times New Roman"/>
          <w:b/>
          <w:sz w:val="24"/>
          <w:szCs w:val="24"/>
        </w:rPr>
        <w:t>5</w:t>
      </w:r>
      <w:r w:rsidRPr="00F00818">
        <w:rPr>
          <w:rFonts w:ascii="Times New Roman" w:hAnsi="Times New Roman"/>
          <w:b/>
          <w:sz w:val="24"/>
          <w:szCs w:val="24"/>
        </w:rPr>
        <w:t xml:space="preserve"> dni </w:t>
      </w:r>
      <w:r w:rsidR="000E628C">
        <w:rPr>
          <w:rFonts w:ascii="Times New Roman" w:hAnsi="Times New Roman"/>
          <w:b/>
          <w:sz w:val="24"/>
          <w:szCs w:val="24"/>
        </w:rPr>
        <w:t>roboczych</w:t>
      </w:r>
      <w:r w:rsidRPr="00F00818">
        <w:rPr>
          <w:rFonts w:ascii="Times New Roman" w:hAnsi="Times New Roman"/>
          <w:b/>
          <w:sz w:val="24"/>
          <w:szCs w:val="24"/>
        </w:rPr>
        <w:t xml:space="preserve"> od daty ogłoszenia niniejszego zapytania </w:t>
      </w:r>
      <w:proofErr w:type="spellStart"/>
      <w:r w:rsidRPr="00F00818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F00818">
        <w:rPr>
          <w:rFonts w:ascii="Times New Roman" w:hAnsi="Times New Roman"/>
          <w:b/>
          <w:sz w:val="24"/>
          <w:szCs w:val="24"/>
        </w:rPr>
        <w:t xml:space="preserve"> do dnia</w:t>
      </w:r>
      <w:r w:rsidR="0072294D">
        <w:rPr>
          <w:rFonts w:ascii="Times New Roman" w:hAnsi="Times New Roman"/>
          <w:b/>
          <w:sz w:val="24"/>
          <w:szCs w:val="24"/>
        </w:rPr>
        <w:t xml:space="preserve"> 20</w:t>
      </w:r>
      <w:r w:rsidR="00385018">
        <w:rPr>
          <w:rFonts w:ascii="Times New Roman" w:hAnsi="Times New Roman"/>
          <w:b/>
          <w:sz w:val="24"/>
          <w:szCs w:val="24"/>
        </w:rPr>
        <w:t>.12.2016.</w:t>
      </w: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</w:p>
    <w:p w:rsidR="00B463B9" w:rsidRPr="00F00818" w:rsidRDefault="0077679C" w:rsidP="0077679C">
      <w:pPr>
        <w:jc w:val="both"/>
        <w:rPr>
          <w:rFonts w:ascii="Times New Roman" w:hAnsi="Times New Roman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 xml:space="preserve">Ofertę </w:t>
      </w:r>
      <w:r w:rsidR="000E628C">
        <w:rPr>
          <w:rFonts w:ascii="Times New Roman" w:hAnsi="Times New Roman"/>
          <w:sz w:val="24"/>
          <w:szCs w:val="24"/>
        </w:rPr>
        <w:t xml:space="preserve">cenową </w:t>
      </w:r>
      <w:r w:rsidRPr="00F00818">
        <w:rPr>
          <w:rFonts w:ascii="Times New Roman" w:hAnsi="Times New Roman"/>
          <w:sz w:val="24"/>
          <w:szCs w:val="24"/>
        </w:rPr>
        <w:t xml:space="preserve">można przesłać e-mailem (skan własnoręcznie podpisanej oferty) na adres: </w:t>
      </w:r>
      <w:hyperlink r:id="rId8" w:history="1">
        <w:r w:rsidR="00253D3B" w:rsidRPr="003C4D0E">
          <w:rPr>
            <w:rStyle w:val="Hipercze"/>
            <w:rFonts w:ascii="Times New Roman" w:hAnsi="Times New Roman"/>
            <w:sz w:val="24"/>
            <w:szCs w:val="24"/>
          </w:rPr>
          <w:t xml:space="preserve"> sandra.dragosz@wiosna.org.pl</w:t>
        </w:r>
      </w:hyperlink>
      <w:r w:rsidRPr="00F00818">
        <w:rPr>
          <w:rFonts w:ascii="Times New Roman" w:hAnsi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="0072294D">
        <w:rPr>
          <w:rFonts w:ascii="Times New Roman" w:hAnsi="Times New Roman"/>
          <w:b/>
          <w:sz w:val="24"/>
          <w:szCs w:val="24"/>
        </w:rPr>
        <w:t>do dnia 20</w:t>
      </w:r>
      <w:r w:rsidR="0073390B">
        <w:rPr>
          <w:rFonts w:ascii="Times New Roman" w:hAnsi="Times New Roman"/>
          <w:b/>
          <w:sz w:val="24"/>
          <w:szCs w:val="24"/>
        </w:rPr>
        <w:t xml:space="preserve">.12.2016 </w:t>
      </w:r>
      <w:r w:rsidRPr="00F00818">
        <w:rPr>
          <w:rFonts w:ascii="Times New Roman" w:hAnsi="Times New Roman"/>
          <w:b/>
          <w:sz w:val="24"/>
          <w:szCs w:val="24"/>
        </w:rPr>
        <w:t>r.</w:t>
      </w:r>
      <w:r w:rsidRPr="00F00818">
        <w:rPr>
          <w:rFonts w:ascii="Times New Roman" w:hAnsi="Times New Roman"/>
          <w:sz w:val="24"/>
          <w:szCs w:val="24"/>
        </w:rPr>
        <w:t xml:space="preserve"> (liczy się data wpływu).</w:t>
      </w: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spacing w:line="360" w:lineRule="auto"/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 xml:space="preserve">Załączniki: </w:t>
      </w:r>
    </w:p>
    <w:p w:rsidR="005E0576" w:rsidRPr="00F00818" w:rsidRDefault="005E0576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>Załącznik nr 1 – F</w:t>
      </w:r>
      <w:r w:rsidR="00B463B9" w:rsidRPr="00F00818">
        <w:rPr>
          <w:rFonts w:ascii="Times New Roman" w:hAnsi="Times New Roman" w:cs="Times New Roman"/>
        </w:rPr>
        <w:t xml:space="preserve">ormularz ofertowy  </w:t>
      </w:r>
    </w:p>
    <w:p w:rsidR="00B463B9" w:rsidRPr="00F00818" w:rsidRDefault="00B463B9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/>
        </w:rPr>
        <w:t xml:space="preserve">Załącznik nr </w:t>
      </w:r>
      <w:r w:rsidR="00F00818" w:rsidRPr="00F00818">
        <w:rPr>
          <w:rFonts w:ascii="Times New Roman" w:hAnsi="Times New Roman"/>
        </w:rPr>
        <w:t>2</w:t>
      </w:r>
      <w:r w:rsidRPr="00F00818">
        <w:rPr>
          <w:rFonts w:ascii="Times New Roman" w:hAnsi="Times New Roman"/>
        </w:rPr>
        <w:t xml:space="preserve"> </w:t>
      </w:r>
      <w:r w:rsidR="005E0576" w:rsidRPr="00F00818">
        <w:rPr>
          <w:rFonts w:ascii="Times New Roman" w:hAnsi="Times New Roman"/>
        </w:rPr>
        <w:t>– O</w:t>
      </w:r>
      <w:r w:rsidRPr="00F00818">
        <w:rPr>
          <w:rFonts w:ascii="Times New Roman" w:hAnsi="Times New Roman"/>
        </w:rPr>
        <w:t>świadczenie o braku powiązań</w:t>
      </w:r>
      <w:r w:rsidR="005E0576" w:rsidRPr="00F00818">
        <w:rPr>
          <w:rFonts w:ascii="Times New Roman" w:hAnsi="Times New Roman"/>
        </w:rPr>
        <w:t xml:space="preserve"> z Zamawiającym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3B9" w:rsidRPr="00AE65EC" w:rsidRDefault="00B463B9" w:rsidP="00B463B9">
      <w:pPr>
        <w:rPr>
          <w:rFonts w:cs="Calibri"/>
        </w:rPr>
      </w:pPr>
    </w:p>
    <w:p w:rsidR="001E1EF9" w:rsidRDefault="001E1EF9" w:rsidP="00B463B9">
      <w:pPr>
        <w:spacing w:line="240" w:lineRule="auto"/>
        <w:ind w:left="4956" w:firstLine="708"/>
        <w:jc w:val="right"/>
        <w:rPr>
          <w:sz w:val="16"/>
          <w:szCs w:val="16"/>
        </w:rPr>
      </w:pPr>
    </w:p>
    <w:sectPr w:rsidR="001E1EF9" w:rsidSect="00EA341F">
      <w:headerReference w:type="default" r:id="rId9"/>
      <w:footerReference w:type="default" r:id="rId10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80" w:rsidRDefault="00787580" w:rsidP="00E565A9">
      <w:pPr>
        <w:spacing w:line="240" w:lineRule="auto"/>
      </w:pPr>
      <w:r>
        <w:separator/>
      </w:r>
    </w:p>
  </w:endnote>
  <w:endnote w:type="continuationSeparator" w:id="0">
    <w:p w:rsidR="00787580" w:rsidRDefault="00787580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31107A">
    <w:pPr>
      <w:pStyle w:val="Stopka"/>
    </w:pPr>
    <w:r>
      <w:rPr>
        <w:noProof/>
        <w:lang w:eastAsia="pl-PL"/>
      </w:rPr>
      <w:drawing>
        <wp:inline distT="0" distB="0" distL="0" distR="0" wp14:anchorId="38EBF01D">
          <wp:extent cx="4737100" cy="66421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80" w:rsidRDefault="00787580" w:rsidP="00E565A9">
      <w:pPr>
        <w:spacing w:line="240" w:lineRule="auto"/>
      </w:pPr>
      <w:r>
        <w:separator/>
      </w:r>
    </w:p>
  </w:footnote>
  <w:footnote w:type="continuationSeparator" w:id="0">
    <w:p w:rsidR="00787580" w:rsidRDefault="00787580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787580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07A">
      <w:rPr>
        <w:noProof/>
        <w:lang w:eastAsia="pl-PL"/>
      </w:rPr>
      <w:drawing>
        <wp:inline distT="0" distB="0" distL="0" distR="0" wp14:anchorId="599F178F">
          <wp:extent cx="5651500" cy="40830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1DB2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76747"/>
    <w:rsid w:val="00087A5C"/>
    <w:rsid w:val="0009062E"/>
    <w:rsid w:val="0009413B"/>
    <w:rsid w:val="00097A4E"/>
    <w:rsid w:val="000A01B6"/>
    <w:rsid w:val="000B596A"/>
    <w:rsid w:val="000C0C37"/>
    <w:rsid w:val="000C4311"/>
    <w:rsid w:val="000C4752"/>
    <w:rsid w:val="000C4D10"/>
    <w:rsid w:val="000D201B"/>
    <w:rsid w:val="000E18E9"/>
    <w:rsid w:val="000E628C"/>
    <w:rsid w:val="000E694A"/>
    <w:rsid w:val="000E7C03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2A6"/>
    <w:rsid w:val="00137FE9"/>
    <w:rsid w:val="00154E51"/>
    <w:rsid w:val="001568CF"/>
    <w:rsid w:val="00167EF6"/>
    <w:rsid w:val="00182DFA"/>
    <w:rsid w:val="00190A34"/>
    <w:rsid w:val="00190BB9"/>
    <w:rsid w:val="0019131F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E4BF4"/>
    <w:rsid w:val="001F60D4"/>
    <w:rsid w:val="001F694E"/>
    <w:rsid w:val="00207B6B"/>
    <w:rsid w:val="00210BD5"/>
    <w:rsid w:val="00214A95"/>
    <w:rsid w:val="00222683"/>
    <w:rsid w:val="002255EB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53D3B"/>
    <w:rsid w:val="00255E7B"/>
    <w:rsid w:val="002643CA"/>
    <w:rsid w:val="00271DB2"/>
    <w:rsid w:val="00276DCE"/>
    <w:rsid w:val="0027751B"/>
    <w:rsid w:val="0028244A"/>
    <w:rsid w:val="00291AB8"/>
    <w:rsid w:val="0029495A"/>
    <w:rsid w:val="002A2737"/>
    <w:rsid w:val="002A5416"/>
    <w:rsid w:val="002A6EA4"/>
    <w:rsid w:val="002A77F2"/>
    <w:rsid w:val="002B5003"/>
    <w:rsid w:val="002B6652"/>
    <w:rsid w:val="002C6DF3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107A"/>
    <w:rsid w:val="0031257A"/>
    <w:rsid w:val="003262AA"/>
    <w:rsid w:val="00326EB9"/>
    <w:rsid w:val="0034391E"/>
    <w:rsid w:val="00344E05"/>
    <w:rsid w:val="00356985"/>
    <w:rsid w:val="003578A7"/>
    <w:rsid w:val="00357BB3"/>
    <w:rsid w:val="00362A19"/>
    <w:rsid w:val="00363EC0"/>
    <w:rsid w:val="0036643D"/>
    <w:rsid w:val="0037145C"/>
    <w:rsid w:val="003721FF"/>
    <w:rsid w:val="00381BFF"/>
    <w:rsid w:val="00381CD8"/>
    <w:rsid w:val="00382C6E"/>
    <w:rsid w:val="00385018"/>
    <w:rsid w:val="00392582"/>
    <w:rsid w:val="003A3A93"/>
    <w:rsid w:val="003A4EE3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F40"/>
    <w:rsid w:val="003E74C4"/>
    <w:rsid w:val="003F2EEC"/>
    <w:rsid w:val="00400105"/>
    <w:rsid w:val="00404662"/>
    <w:rsid w:val="004161FA"/>
    <w:rsid w:val="00420349"/>
    <w:rsid w:val="0042230D"/>
    <w:rsid w:val="00422F19"/>
    <w:rsid w:val="00423D94"/>
    <w:rsid w:val="0045124A"/>
    <w:rsid w:val="00456A11"/>
    <w:rsid w:val="00460627"/>
    <w:rsid w:val="00463394"/>
    <w:rsid w:val="004702B7"/>
    <w:rsid w:val="00471357"/>
    <w:rsid w:val="00474089"/>
    <w:rsid w:val="00475275"/>
    <w:rsid w:val="00475EF8"/>
    <w:rsid w:val="00476DBE"/>
    <w:rsid w:val="004811A5"/>
    <w:rsid w:val="004954B7"/>
    <w:rsid w:val="004A6D51"/>
    <w:rsid w:val="004B0E03"/>
    <w:rsid w:val="004D241C"/>
    <w:rsid w:val="004D4919"/>
    <w:rsid w:val="004E0746"/>
    <w:rsid w:val="004E0BB8"/>
    <w:rsid w:val="004E37BC"/>
    <w:rsid w:val="004E41D5"/>
    <w:rsid w:val="004F36EE"/>
    <w:rsid w:val="004F3E3D"/>
    <w:rsid w:val="005043BA"/>
    <w:rsid w:val="00505833"/>
    <w:rsid w:val="00511264"/>
    <w:rsid w:val="00516F1D"/>
    <w:rsid w:val="005171E9"/>
    <w:rsid w:val="00521B98"/>
    <w:rsid w:val="00523235"/>
    <w:rsid w:val="005245AA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953B6"/>
    <w:rsid w:val="00596853"/>
    <w:rsid w:val="005A0CF8"/>
    <w:rsid w:val="005B0BC3"/>
    <w:rsid w:val="005B0D9B"/>
    <w:rsid w:val="005B2DCB"/>
    <w:rsid w:val="005B4ED1"/>
    <w:rsid w:val="005D09F2"/>
    <w:rsid w:val="005D5437"/>
    <w:rsid w:val="005D7B36"/>
    <w:rsid w:val="005E022D"/>
    <w:rsid w:val="005E0576"/>
    <w:rsid w:val="005E20A7"/>
    <w:rsid w:val="005E23B3"/>
    <w:rsid w:val="005F433F"/>
    <w:rsid w:val="00610445"/>
    <w:rsid w:val="006104AB"/>
    <w:rsid w:val="0062555A"/>
    <w:rsid w:val="006308D6"/>
    <w:rsid w:val="00631566"/>
    <w:rsid w:val="00631AF8"/>
    <w:rsid w:val="00634B6F"/>
    <w:rsid w:val="006435DD"/>
    <w:rsid w:val="0065091F"/>
    <w:rsid w:val="0065126C"/>
    <w:rsid w:val="00655A16"/>
    <w:rsid w:val="00672871"/>
    <w:rsid w:val="00675C6A"/>
    <w:rsid w:val="00681E39"/>
    <w:rsid w:val="00685285"/>
    <w:rsid w:val="006918EE"/>
    <w:rsid w:val="00694876"/>
    <w:rsid w:val="006A3C78"/>
    <w:rsid w:val="006B0A23"/>
    <w:rsid w:val="006B5BD6"/>
    <w:rsid w:val="006B60A6"/>
    <w:rsid w:val="006C4650"/>
    <w:rsid w:val="006C7109"/>
    <w:rsid w:val="006D1FF3"/>
    <w:rsid w:val="006E3847"/>
    <w:rsid w:val="006F057A"/>
    <w:rsid w:val="006F131B"/>
    <w:rsid w:val="006F2E12"/>
    <w:rsid w:val="006F7164"/>
    <w:rsid w:val="007004D5"/>
    <w:rsid w:val="00705A4C"/>
    <w:rsid w:val="00706A6C"/>
    <w:rsid w:val="00716E55"/>
    <w:rsid w:val="0072294D"/>
    <w:rsid w:val="00726D65"/>
    <w:rsid w:val="007303F0"/>
    <w:rsid w:val="00730939"/>
    <w:rsid w:val="00731FE2"/>
    <w:rsid w:val="00732126"/>
    <w:rsid w:val="0073390B"/>
    <w:rsid w:val="00734F3F"/>
    <w:rsid w:val="0074715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87580"/>
    <w:rsid w:val="00792BA8"/>
    <w:rsid w:val="0079440F"/>
    <w:rsid w:val="007A6A55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30F9"/>
    <w:rsid w:val="007F4D78"/>
    <w:rsid w:val="00800854"/>
    <w:rsid w:val="00802B27"/>
    <w:rsid w:val="008072CB"/>
    <w:rsid w:val="00826CC4"/>
    <w:rsid w:val="00830834"/>
    <w:rsid w:val="0084478A"/>
    <w:rsid w:val="00853C92"/>
    <w:rsid w:val="008550B4"/>
    <w:rsid w:val="00856E97"/>
    <w:rsid w:val="008613AB"/>
    <w:rsid w:val="008653C9"/>
    <w:rsid w:val="00884B33"/>
    <w:rsid w:val="008853E6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43933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6794"/>
    <w:rsid w:val="00977C93"/>
    <w:rsid w:val="0098587E"/>
    <w:rsid w:val="00990AE1"/>
    <w:rsid w:val="00990DEC"/>
    <w:rsid w:val="00995AF5"/>
    <w:rsid w:val="00997AFD"/>
    <w:rsid w:val="009A36C1"/>
    <w:rsid w:val="009A4E6C"/>
    <w:rsid w:val="009B020F"/>
    <w:rsid w:val="009B292F"/>
    <w:rsid w:val="009B6301"/>
    <w:rsid w:val="009B701B"/>
    <w:rsid w:val="009B7BCC"/>
    <w:rsid w:val="009C733D"/>
    <w:rsid w:val="009C7F20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07283"/>
    <w:rsid w:val="00A13F07"/>
    <w:rsid w:val="00A15174"/>
    <w:rsid w:val="00A16B89"/>
    <w:rsid w:val="00A32A02"/>
    <w:rsid w:val="00A33357"/>
    <w:rsid w:val="00A33C9D"/>
    <w:rsid w:val="00A40DDD"/>
    <w:rsid w:val="00A4228F"/>
    <w:rsid w:val="00A459F8"/>
    <w:rsid w:val="00A45F27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1900"/>
    <w:rsid w:val="00AD3A7C"/>
    <w:rsid w:val="00AD7983"/>
    <w:rsid w:val="00AE25D1"/>
    <w:rsid w:val="00AF6122"/>
    <w:rsid w:val="00B001C1"/>
    <w:rsid w:val="00B01A33"/>
    <w:rsid w:val="00B17E7E"/>
    <w:rsid w:val="00B22CB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4DF2"/>
    <w:rsid w:val="00BA53CA"/>
    <w:rsid w:val="00BB67FE"/>
    <w:rsid w:val="00BD33B7"/>
    <w:rsid w:val="00BD5D84"/>
    <w:rsid w:val="00BD76E1"/>
    <w:rsid w:val="00BE14B6"/>
    <w:rsid w:val="00BE1B07"/>
    <w:rsid w:val="00BE365E"/>
    <w:rsid w:val="00BF2D51"/>
    <w:rsid w:val="00C13FD5"/>
    <w:rsid w:val="00C160B5"/>
    <w:rsid w:val="00C1652A"/>
    <w:rsid w:val="00C209BA"/>
    <w:rsid w:val="00C31138"/>
    <w:rsid w:val="00C32258"/>
    <w:rsid w:val="00C32462"/>
    <w:rsid w:val="00C40A17"/>
    <w:rsid w:val="00C413D4"/>
    <w:rsid w:val="00C4348E"/>
    <w:rsid w:val="00C50FA8"/>
    <w:rsid w:val="00C57610"/>
    <w:rsid w:val="00C6166A"/>
    <w:rsid w:val="00C70634"/>
    <w:rsid w:val="00C75875"/>
    <w:rsid w:val="00C8047A"/>
    <w:rsid w:val="00C809A6"/>
    <w:rsid w:val="00C8113F"/>
    <w:rsid w:val="00C8600C"/>
    <w:rsid w:val="00C9090D"/>
    <w:rsid w:val="00C9416E"/>
    <w:rsid w:val="00CA05C5"/>
    <w:rsid w:val="00CA2D93"/>
    <w:rsid w:val="00CA4153"/>
    <w:rsid w:val="00CA4C2F"/>
    <w:rsid w:val="00CB0499"/>
    <w:rsid w:val="00CC2105"/>
    <w:rsid w:val="00CC2B49"/>
    <w:rsid w:val="00CC4142"/>
    <w:rsid w:val="00CC4599"/>
    <w:rsid w:val="00CC6F06"/>
    <w:rsid w:val="00CC7F7D"/>
    <w:rsid w:val="00CE140A"/>
    <w:rsid w:val="00CE5939"/>
    <w:rsid w:val="00D060F1"/>
    <w:rsid w:val="00D112D1"/>
    <w:rsid w:val="00D12014"/>
    <w:rsid w:val="00D13218"/>
    <w:rsid w:val="00D1492F"/>
    <w:rsid w:val="00D14A3B"/>
    <w:rsid w:val="00D20266"/>
    <w:rsid w:val="00D21024"/>
    <w:rsid w:val="00D329AA"/>
    <w:rsid w:val="00D43FE5"/>
    <w:rsid w:val="00D5265C"/>
    <w:rsid w:val="00D52A88"/>
    <w:rsid w:val="00D54CD5"/>
    <w:rsid w:val="00D54EC5"/>
    <w:rsid w:val="00D56F11"/>
    <w:rsid w:val="00D6064D"/>
    <w:rsid w:val="00D70ED9"/>
    <w:rsid w:val="00D7483E"/>
    <w:rsid w:val="00D74AAC"/>
    <w:rsid w:val="00D82D0E"/>
    <w:rsid w:val="00D8300E"/>
    <w:rsid w:val="00D90095"/>
    <w:rsid w:val="00D928F1"/>
    <w:rsid w:val="00D943F6"/>
    <w:rsid w:val="00DA29C7"/>
    <w:rsid w:val="00DA601C"/>
    <w:rsid w:val="00DC0BE6"/>
    <w:rsid w:val="00DF0F78"/>
    <w:rsid w:val="00DF11E6"/>
    <w:rsid w:val="00DF7F1B"/>
    <w:rsid w:val="00E0237E"/>
    <w:rsid w:val="00E077F5"/>
    <w:rsid w:val="00E134D6"/>
    <w:rsid w:val="00E164BC"/>
    <w:rsid w:val="00E17D35"/>
    <w:rsid w:val="00E2373B"/>
    <w:rsid w:val="00E23B15"/>
    <w:rsid w:val="00E2567F"/>
    <w:rsid w:val="00E26D99"/>
    <w:rsid w:val="00E41C55"/>
    <w:rsid w:val="00E565A9"/>
    <w:rsid w:val="00E60453"/>
    <w:rsid w:val="00E63587"/>
    <w:rsid w:val="00E658D4"/>
    <w:rsid w:val="00E6617C"/>
    <w:rsid w:val="00E7561F"/>
    <w:rsid w:val="00E800A0"/>
    <w:rsid w:val="00E87893"/>
    <w:rsid w:val="00E913E7"/>
    <w:rsid w:val="00EA0953"/>
    <w:rsid w:val="00EA182F"/>
    <w:rsid w:val="00EA341F"/>
    <w:rsid w:val="00EA4DDB"/>
    <w:rsid w:val="00EA66F3"/>
    <w:rsid w:val="00EB1922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6659A"/>
    <w:rsid w:val="00F840D0"/>
    <w:rsid w:val="00F87DAB"/>
    <w:rsid w:val="00F9142C"/>
    <w:rsid w:val="00FB1C38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ndra.dragosz@wiosn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1FFB-75F7-436C-8300-97E1F852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Sandra Dragosz</cp:lastModifiedBy>
  <cp:revision>34</cp:revision>
  <cp:lastPrinted>2016-08-11T08:14:00Z</cp:lastPrinted>
  <dcterms:created xsi:type="dcterms:W3CDTF">2016-11-28T14:22:00Z</dcterms:created>
  <dcterms:modified xsi:type="dcterms:W3CDTF">2017-02-02T12:01:00Z</dcterms:modified>
</cp:coreProperties>
</file>